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DEB29" w14:textId="58021114" w:rsidR="0077251A" w:rsidRPr="005D0CAE" w:rsidRDefault="006F67AB" w:rsidP="0077251A">
      <w:pPr>
        <w:spacing w:after="0"/>
        <w:jc w:val="center"/>
      </w:pPr>
      <w:r w:rsidRPr="005D0CAE">
        <w:t>Zarządzenie Nr …………../2025</w:t>
      </w:r>
    </w:p>
    <w:p w14:paraId="15534F5A" w14:textId="2925C405" w:rsidR="0077251A" w:rsidRPr="005D0CAE" w:rsidRDefault="006F67AB" w:rsidP="0077251A">
      <w:pPr>
        <w:spacing w:after="0"/>
        <w:jc w:val="center"/>
      </w:pPr>
      <w:r w:rsidRPr="005D0CAE">
        <w:t>Prezydenta Miasta Rzeszowa</w:t>
      </w:r>
    </w:p>
    <w:p w14:paraId="3817DFCD" w14:textId="6AD6BA4A" w:rsidR="0077251A" w:rsidRPr="005D0CAE" w:rsidRDefault="0077251A" w:rsidP="0077251A">
      <w:pPr>
        <w:spacing w:after="0"/>
        <w:jc w:val="center"/>
      </w:pPr>
      <w:r w:rsidRPr="005D0CAE">
        <w:t>z dnia …………</w:t>
      </w:r>
      <w:r w:rsidR="00C30E76">
        <w:t>….</w:t>
      </w:r>
      <w:r w:rsidRPr="005D0CAE">
        <w:t>….. 2025 r.</w:t>
      </w:r>
    </w:p>
    <w:p w14:paraId="06F1867B" w14:textId="77777777" w:rsidR="0077251A" w:rsidRDefault="0077251A" w:rsidP="0077251A">
      <w:pPr>
        <w:spacing w:after="0"/>
        <w:jc w:val="center"/>
      </w:pPr>
    </w:p>
    <w:p w14:paraId="7AC0C956" w14:textId="77777777" w:rsidR="0077251A" w:rsidRPr="006F67AB" w:rsidRDefault="0077251A" w:rsidP="0077251A">
      <w:pPr>
        <w:spacing w:after="0"/>
        <w:jc w:val="center"/>
      </w:pPr>
      <w:r w:rsidRPr="006F67AB">
        <w:t>w sprawie przeprowadzenia konsultacji społecznych</w:t>
      </w:r>
    </w:p>
    <w:p w14:paraId="50F8F256" w14:textId="74CCDE68" w:rsidR="0077251A" w:rsidRPr="006F67AB" w:rsidRDefault="00A35005" w:rsidP="0077251A">
      <w:pPr>
        <w:spacing w:after="0"/>
        <w:jc w:val="center"/>
      </w:pPr>
      <w:r>
        <w:t>dotyczących</w:t>
      </w:r>
      <w:r w:rsidR="000045BA">
        <w:t xml:space="preserve"> optymalizacji</w:t>
      </w:r>
      <w:r w:rsidR="00B51AAB">
        <w:t xml:space="preserve"> </w:t>
      </w:r>
      <w:r w:rsidR="0077251A" w:rsidRPr="006F67AB">
        <w:t>rzeszowskiej komunikacji miejskiej</w:t>
      </w:r>
    </w:p>
    <w:p w14:paraId="79759E16" w14:textId="77777777" w:rsidR="0077251A" w:rsidRPr="005446A8" w:rsidRDefault="0077251A" w:rsidP="0077251A">
      <w:pPr>
        <w:spacing w:after="0"/>
        <w:jc w:val="center"/>
        <w:rPr>
          <w:b/>
        </w:rPr>
      </w:pPr>
    </w:p>
    <w:p w14:paraId="303EB1D2" w14:textId="78162B6A" w:rsidR="0077251A" w:rsidRDefault="0077251A" w:rsidP="0027271F">
      <w:pPr>
        <w:ind w:firstLine="708"/>
        <w:jc w:val="both"/>
      </w:pPr>
      <w:r>
        <w:t>Na podstawie art. 5a ustawy z dnia 8 marca 1990 r. o samorządzie gminnym (Dz. U. z 202</w:t>
      </w:r>
      <w:r w:rsidR="00F5409B">
        <w:t>5</w:t>
      </w:r>
      <w:r>
        <w:t xml:space="preserve"> r. poz. 1</w:t>
      </w:r>
      <w:r w:rsidR="00854498">
        <w:t>153</w:t>
      </w:r>
      <w:r>
        <w:t>)</w:t>
      </w:r>
      <w:r w:rsidR="0027271F">
        <w:t>,</w:t>
      </w:r>
      <w:r>
        <w:t xml:space="preserve"> oraz § 3 ust. 1 pkt 2,</w:t>
      </w:r>
      <w:r w:rsidR="006F67AB">
        <w:t xml:space="preserve"> </w:t>
      </w:r>
      <w:r>
        <w:t>§ 9</w:t>
      </w:r>
      <w:r w:rsidR="006F67AB">
        <w:t xml:space="preserve"> Zasad</w:t>
      </w:r>
      <w:r>
        <w:t xml:space="preserve"> i trybu przeprowadzania konsultacji społecznych z</w:t>
      </w:r>
      <w:r w:rsidR="006F67AB">
        <w:t> </w:t>
      </w:r>
      <w:r>
        <w:t>mieszkańcami miasta Rzeszowa, stanowiąc</w:t>
      </w:r>
      <w:r w:rsidR="00B51AAB">
        <w:t>ych</w:t>
      </w:r>
      <w:r>
        <w:t xml:space="preserve"> załącznik do </w:t>
      </w:r>
      <w:r w:rsidR="00B51AAB">
        <w:t>U</w:t>
      </w:r>
      <w:r>
        <w:t>chwały Nr L</w:t>
      </w:r>
      <w:r w:rsidR="006F67AB">
        <w:t>XXV</w:t>
      </w:r>
      <w:r>
        <w:t>III/</w:t>
      </w:r>
      <w:r w:rsidR="006F67AB">
        <w:t>1711</w:t>
      </w:r>
      <w:r>
        <w:t>/202</w:t>
      </w:r>
      <w:r w:rsidR="006F67AB">
        <w:t>3</w:t>
      </w:r>
      <w:r>
        <w:t xml:space="preserve"> Rady Miasta Rzeszowa z dnia </w:t>
      </w:r>
      <w:r w:rsidR="006F67AB">
        <w:t>25</w:t>
      </w:r>
      <w:r w:rsidR="00B51AAB">
        <w:t> </w:t>
      </w:r>
      <w:r w:rsidR="006F67AB">
        <w:t>kwietnia</w:t>
      </w:r>
      <w:r>
        <w:t xml:space="preserve"> 202</w:t>
      </w:r>
      <w:r w:rsidR="006F67AB">
        <w:t>3</w:t>
      </w:r>
      <w:r>
        <w:t xml:space="preserve"> r. w sprawie zasad i trybu przeprowadzania konsultacji społecznych z mieszkańcami miasta Rzeszowa</w:t>
      </w:r>
    </w:p>
    <w:p w14:paraId="70389AA1" w14:textId="77777777" w:rsidR="0077251A" w:rsidRPr="006F67AB" w:rsidRDefault="0077251A" w:rsidP="0077251A">
      <w:pPr>
        <w:jc w:val="center"/>
      </w:pPr>
      <w:r w:rsidRPr="006F67AB">
        <w:t>zarządza się, co następuje:</w:t>
      </w:r>
    </w:p>
    <w:p w14:paraId="46910E6B" w14:textId="77777777" w:rsidR="0077251A" w:rsidRDefault="0077251A" w:rsidP="0077251A">
      <w:pPr>
        <w:spacing w:after="0"/>
        <w:jc w:val="center"/>
      </w:pPr>
      <w:r>
        <w:t>§ 1</w:t>
      </w:r>
    </w:p>
    <w:p w14:paraId="45E3097E" w14:textId="605C1D51" w:rsidR="0077251A" w:rsidRDefault="006F67AB" w:rsidP="0077251A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P</w:t>
      </w:r>
      <w:r w:rsidR="00BD5B6E">
        <w:t>ostanawia się przeprowadzić</w:t>
      </w:r>
      <w:r w:rsidR="0077251A">
        <w:t xml:space="preserve"> z mieszkańcami Miasta Rzeszowa konsultacj</w:t>
      </w:r>
      <w:r w:rsidR="00BD5B6E">
        <w:t>e</w:t>
      </w:r>
      <w:r w:rsidR="0077251A">
        <w:t xml:space="preserve"> społeczn</w:t>
      </w:r>
      <w:r w:rsidR="00BD5B6E">
        <w:t>e dotyczące</w:t>
      </w:r>
      <w:r w:rsidR="000045BA">
        <w:t xml:space="preserve"> optymalizacji</w:t>
      </w:r>
      <w:r w:rsidR="00BD5B6E">
        <w:t xml:space="preserve"> </w:t>
      </w:r>
      <w:r w:rsidR="00BD5B6E" w:rsidRPr="006F67AB">
        <w:t>rzeszowskiej komunikacji miejskiej</w:t>
      </w:r>
      <w:r w:rsidR="0077251A">
        <w:t>, zwan</w:t>
      </w:r>
      <w:r w:rsidR="00BD5B6E">
        <w:t>e</w:t>
      </w:r>
      <w:r w:rsidR="0077251A">
        <w:t xml:space="preserve"> dalej </w:t>
      </w:r>
      <w:r w:rsidR="00BD5B6E">
        <w:t>„</w:t>
      </w:r>
      <w:r w:rsidR="0077251A">
        <w:t>konsultacjami</w:t>
      </w:r>
      <w:r w:rsidR="00BD5B6E">
        <w:t>”</w:t>
      </w:r>
      <w:r w:rsidR="00F03C2C">
        <w:t xml:space="preserve">. </w:t>
      </w:r>
    </w:p>
    <w:p w14:paraId="642AEA82" w14:textId="18BBEDC7" w:rsidR="00F03C2C" w:rsidRDefault="00F03C2C" w:rsidP="0077251A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Przedmiot konsultacji określa dokument pn.: „Optymalizacja oferty przewozowej rzeszowskiej komunikacji miejskiej”, stanowi</w:t>
      </w:r>
      <w:r w:rsidR="00B51AAB">
        <w:t>ący</w:t>
      </w:r>
      <w:r>
        <w:t xml:space="preserve"> załącznik</w:t>
      </w:r>
      <w:r w:rsidR="00B51AAB">
        <w:t xml:space="preserve"> nr 1</w:t>
      </w:r>
      <w:r>
        <w:t xml:space="preserve"> do niniejszego zarządzenia.</w:t>
      </w:r>
    </w:p>
    <w:p w14:paraId="620ED947" w14:textId="3578AFF6" w:rsidR="0077251A" w:rsidRDefault="0077251A" w:rsidP="0077251A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Celem konsultacji jest zasięgnięcie opinii, propozycji i uwag od mieszkańców</w:t>
      </w:r>
      <w:r w:rsidR="00BD5B6E">
        <w:t>,</w:t>
      </w:r>
      <w:r>
        <w:t xml:space="preserve"> odzwierciadlających ich zróżnicowane potrzeby określone w przedmiocie konsultacji.</w:t>
      </w:r>
    </w:p>
    <w:p w14:paraId="39D31D7B" w14:textId="4F2DA065" w:rsidR="00F03C2C" w:rsidRDefault="00F03C2C" w:rsidP="0077251A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Konsultacje odbędą się w terminie określonym w Ogłoszeniu, stanowiące załącznik nr 2</w:t>
      </w:r>
      <w:r w:rsidR="00B51AAB">
        <w:t xml:space="preserve"> do</w:t>
      </w:r>
      <w:r w:rsidR="007F36D9">
        <w:t> </w:t>
      </w:r>
      <w:r w:rsidR="00B51AAB">
        <w:t>niniejszego zarządzenia.</w:t>
      </w:r>
    </w:p>
    <w:p w14:paraId="6EB27492" w14:textId="77777777" w:rsidR="0077251A" w:rsidRDefault="0077251A" w:rsidP="0077251A">
      <w:pPr>
        <w:spacing w:after="0"/>
        <w:jc w:val="both"/>
      </w:pPr>
    </w:p>
    <w:p w14:paraId="4F2F07F0" w14:textId="77777777" w:rsidR="0077251A" w:rsidRDefault="0077251A" w:rsidP="0077251A">
      <w:pPr>
        <w:spacing w:after="0"/>
        <w:jc w:val="center"/>
      </w:pPr>
      <w:r>
        <w:t>§ 2</w:t>
      </w:r>
    </w:p>
    <w:p w14:paraId="397E21CD" w14:textId="407232DD" w:rsidR="0077251A" w:rsidRPr="0020555B" w:rsidRDefault="0077251A" w:rsidP="0020555B">
      <w:pPr>
        <w:spacing w:after="0"/>
        <w:jc w:val="both"/>
      </w:pPr>
      <w:r>
        <w:t>Wyniki konsultacji zostaną ogłoszone w Biuletynie Informacji Publicznej Miasta Rzeszowa (</w:t>
      </w:r>
      <w:r w:rsidRPr="00FD4F5A">
        <w:rPr>
          <w:color w:val="0070C0"/>
        </w:rPr>
        <w:t>https://bip.erzeszow.pl/</w:t>
      </w:r>
      <w:r>
        <w:rPr>
          <w:rStyle w:val="Hipercze"/>
          <w:color w:val="000000" w:themeColor="text1"/>
          <w:u w:val="none"/>
        </w:rPr>
        <w:t>)</w:t>
      </w:r>
      <w:r w:rsidR="0027271F">
        <w:rPr>
          <w:rStyle w:val="Hipercze"/>
          <w:color w:val="000000" w:themeColor="text1"/>
          <w:u w:val="none"/>
        </w:rPr>
        <w:t>,</w:t>
      </w:r>
      <w:r>
        <w:rPr>
          <w:rStyle w:val="Hipercze"/>
          <w:color w:val="000000" w:themeColor="text1"/>
          <w:u w:val="none"/>
        </w:rPr>
        <w:t xml:space="preserve"> </w:t>
      </w:r>
      <w:r>
        <w:t>oraz na stronach internetowych Urzędu Miasta Rzeszowa (</w:t>
      </w:r>
      <w:r w:rsidRPr="00FD4F5A">
        <w:rPr>
          <w:color w:val="0070C0"/>
        </w:rPr>
        <w:t>www.erzeszow.pl/konsultacjespoleczne.pl</w:t>
      </w:r>
      <w:r>
        <w:t>) i Zarządu Transportu Miejskiego w Rzeszowie (</w:t>
      </w:r>
      <w:r w:rsidRPr="00FD4F5A">
        <w:rPr>
          <w:color w:val="0070C0"/>
        </w:rPr>
        <w:t>https://rtm.erzeszow.pl/konsultacje/</w:t>
      </w:r>
      <w:r w:rsidRPr="00FD4F5A">
        <w:rPr>
          <w:color w:val="1F4E79" w:themeColor="accent5" w:themeShade="80"/>
        </w:rPr>
        <w:t>)</w:t>
      </w:r>
      <w:r w:rsidR="00BD5B6E">
        <w:rPr>
          <w:color w:val="1F4E79" w:themeColor="accent5" w:themeShade="80"/>
        </w:rPr>
        <w:t>,</w:t>
      </w:r>
      <w:r w:rsidRPr="00FD4F5A">
        <w:rPr>
          <w:color w:val="1F4E79" w:themeColor="accent5" w:themeShade="80"/>
        </w:rPr>
        <w:t xml:space="preserve"> </w:t>
      </w:r>
      <w:r>
        <w:t>najpóźniej 30 dni od zakończenia przeprowadzenia konsultacji.</w:t>
      </w:r>
    </w:p>
    <w:p w14:paraId="36E39768" w14:textId="77777777" w:rsidR="0077251A" w:rsidRDefault="0077251A" w:rsidP="0077251A">
      <w:pPr>
        <w:spacing w:after="0"/>
      </w:pPr>
    </w:p>
    <w:p w14:paraId="543433C4" w14:textId="0E88DD88" w:rsidR="0077251A" w:rsidRDefault="0077251A" w:rsidP="0077251A">
      <w:pPr>
        <w:spacing w:after="0"/>
        <w:jc w:val="center"/>
      </w:pPr>
      <w:r>
        <w:t xml:space="preserve">§ </w:t>
      </w:r>
      <w:r w:rsidR="0020555B">
        <w:t>3</w:t>
      </w:r>
    </w:p>
    <w:p w14:paraId="71B2CEE0" w14:textId="07B5BC84" w:rsidR="0077251A" w:rsidRPr="00A652FC" w:rsidRDefault="0077251A" w:rsidP="0077251A">
      <w:pPr>
        <w:spacing w:after="0"/>
        <w:jc w:val="both"/>
        <w:rPr>
          <w:color w:val="000000" w:themeColor="text1"/>
        </w:rPr>
      </w:pPr>
      <w:r>
        <w:t>Wykonanie zarządzenia powierza</w:t>
      </w:r>
      <w:r w:rsidR="005D0CAE">
        <w:t xml:space="preserve"> się</w:t>
      </w:r>
      <w:r>
        <w:t xml:space="preserve"> Dyrektorowi Zarządu Transportu Miejskiego w Rzeszowie.</w:t>
      </w:r>
    </w:p>
    <w:p w14:paraId="139CE266" w14:textId="77777777" w:rsidR="0020555B" w:rsidRDefault="0020555B" w:rsidP="0077251A">
      <w:pPr>
        <w:spacing w:after="0"/>
      </w:pPr>
    </w:p>
    <w:p w14:paraId="5CA05ADC" w14:textId="36C3B908" w:rsidR="0077251A" w:rsidRDefault="0077251A" w:rsidP="0077251A">
      <w:pPr>
        <w:spacing w:after="0"/>
        <w:jc w:val="center"/>
      </w:pPr>
      <w:r>
        <w:t xml:space="preserve">§ </w:t>
      </w:r>
      <w:r w:rsidR="0020555B">
        <w:t>4</w:t>
      </w:r>
    </w:p>
    <w:p w14:paraId="0ECA9C0A" w14:textId="61DA7AAB" w:rsidR="0077251A" w:rsidRDefault="0077251A" w:rsidP="0077251A">
      <w:pPr>
        <w:spacing w:after="0"/>
        <w:jc w:val="both"/>
      </w:pPr>
      <w:r>
        <w:t>Nadzór nad wykonaniem zarządzenia powierza</w:t>
      </w:r>
      <w:r w:rsidR="005D0CAE">
        <w:t xml:space="preserve"> się</w:t>
      </w:r>
      <w:r>
        <w:t xml:space="preserve"> Dyrektorowi Kancelarii Prezydenta Urzędu Miasta Rzeszowa.</w:t>
      </w:r>
    </w:p>
    <w:p w14:paraId="0DD0F79D" w14:textId="77777777" w:rsidR="0077251A" w:rsidRDefault="0077251A" w:rsidP="0077251A">
      <w:pPr>
        <w:spacing w:after="0"/>
      </w:pPr>
    </w:p>
    <w:p w14:paraId="24B7FC8E" w14:textId="0C78009D" w:rsidR="0077251A" w:rsidRDefault="0077251A" w:rsidP="0077251A">
      <w:pPr>
        <w:spacing w:after="0"/>
        <w:jc w:val="center"/>
      </w:pPr>
      <w:r>
        <w:t xml:space="preserve">§ </w:t>
      </w:r>
      <w:r w:rsidR="0020555B">
        <w:t>5</w:t>
      </w:r>
    </w:p>
    <w:p w14:paraId="4160A81B" w14:textId="77777777" w:rsidR="0077251A" w:rsidRDefault="0077251A" w:rsidP="0077251A">
      <w:pPr>
        <w:spacing w:after="0"/>
        <w:jc w:val="both"/>
      </w:pPr>
      <w:r>
        <w:t>Zarządzenie wchodzi w życie z dniem podpisania.</w:t>
      </w:r>
    </w:p>
    <w:p w14:paraId="341DE974" w14:textId="77777777" w:rsidR="0077251A" w:rsidRDefault="0077251A" w:rsidP="0077251A">
      <w:pPr>
        <w:spacing w:after="0"/>
      </w:pPr>
    </w:p>
    <w:p w14:paraId="7A91D237" w14:textId="77777777" w:rsidR="0077251A" w:rsidRDefault="0077251A" w:rsidP="0077251A">
      <w:pPr>
        <w:spacing w:after="0"/>
      </w:pPr>
    </w:p>
    <w:p w14:paraId="473A8855" w14:textId="77777777" w:rsidR="0077251A" w:rsidRDefault="0077251A" w:rsidP="0077251A">
      <w:pPr>
        <w:spacing w:after="0"/>
      </w:pPr>
    </w:p>
    <w:p w14:paraId="2B8D0490" w14:textId="77777777" w:rsidR="0077251A" w:rsidRDefault="0077251A" w:rsidP="0077251A">
      <w:pPr>
        <w:spacing w:after="0"/>
        <w:ind w:left="5529"/>
        <w:jc w:val="center"/>
      </w:pPr>
      <w:r>
        <w:t>Prezydent Miasta Rzeszowa</w:t>
      </w:r>
    </w:p>
    <w:p w14:paraId="5BF4E06D" w14:textId="77777777" w:rsidR="0077251A" w:rsidRDefault="0077251A" w:rsidP="0077251A">
      <w:pPr>
        <w:spacing w:after="0"/>
        <w:ind w:left="5529"/>
        <w:jc w:val="center"/>
      </w:pPr>
    </w:p>
    <w:p w14:paraId="5C52A6D0" w14:textId="77777777" w:rsidR="0077251A" w:rsidRDefault="0077251A" w:rsidP="0077251A">
      <w:pPr>
        <w:spacing w:after="0"/>
        <w:ind w:left="5529"/>
        <w:jc w:val="center"/>
      </w:pPr>
      <w:r>
        <w:t>Konrad Fijołek</w:t>
      </w:r>
    </w:p>
    <w:p w14:paraId="69D66502" w14:textId="77777777" w:rsidR="0077251A" w:rsidRDefault="0077251A" w:rsidP="0077251A">
      <w:pPr>
        <w:spacing w:after="0"/>
      </w:pPr>
    </w:p>
    <w:p w14:paraId="60EDE9B2" w14:textId="77777777" w:rsidR="0077251A" w:rsidRDefault="0077251A" w:rsidP="0077251A">
      <w:pPr>
        <w:spacing w:after="0"/>
      </w:pPr>
    </w:p>
    <w:p w14:paraId="222B480E" w14:textId="77777777" w:rsidR="0077251A" w:rsidRDefault="0077251A" w:rsidP="0077251A">
      <w:pPr>
        <w:spacing w:after="0"/>
      </w:pPr>
    </w:p>
    <w:p w14:paraId="7177F442" w14:textId="77777777" w:rsidR="0077251A" w:rsidRDefault="0077251A" w:rsidP="0077251A">
      <w:pPr>
        <w:spacing w:after="0"/>
      </w:pPr>
    </w:p>
    <w:p w14:paraId="21E28A81" w14:textId="77777777" w:rsidR="0077251A" w:rsidRDefault="0077251A" w:rsidP="0077251A">
      <w:pPr>
        <w:spacing w:after="0"/>
      </w:pPr>
    </w:p>
    <w:p w14:paraId="0AE83A87" w14:textId="77777777" w:rsidR="0077251A" w:rsidRDefault="0077251A" w:rsidP="0077251A">
      <w:pPr>
        <w:spacing w:after="0"/>
      </w:pPr>
    </w:p>
    <w:p w14:paraId="0A1A0159" w14:textId="77777777" w:rsidR="0077251A" w:rsidRDefault="0077251A" w:rsidP="0077251A">
      <w:pPr>
        <w:spacing w:after="0"/>
        <w:jc w:val="right"/>
        <w:rPr>
          <w:sz w:val="20"/>
        </w:rPr>
      </w:pPr>
    </w:p>
    <w:p w14:paraId="3633FB04" w14:textId="77777777" w:rsidR="00C30E76" w:rsidRDefault="00C30E76" w:rsidP="0077251A">
      <w:pPr>
        <w:spacing w:after="0"/>
        <w:jc w:val="right"/>
        <w:rPr>
          <w:sz w:val="20"/>
        </w:rPr>
      </w:pPr>
    </w:p>
    <w:p w14:paraId="5CF099F3" w14:textId="77777777" w:rsidR="0020555B" w:rsidRDefault="0020555B" w:rsidP="0027271F">
      <w:pPr>
        <w:spacing w:after="0"/>
        <w:rPr>
          <w:sz w:val="20"/>
        </w:rPr>
      </w:pPr>
    </w:p>
    <w:p w14:paraId="22B25E91" w14:textId="5CBA7281" w:rsidR="0077251A" w:rsidRPr="00D83A79" w:rsidRDefault="0077251A" w:rsidP="0077251A">
      <w:pPr>
        <w:spacing w:after="0"/>
        <w:jc w:val="right"/>
        <w:rPr>
          <w:sz w:val="20"/>
        </w:rPr>
      </w:pPr>
      <w:r w:rsidRPr="00D83A79">
        <w:rPr>
          <w:sz w:val="20"/>
        </w:rPr>
        <w:lastRenderedPageBreak/>
        <w:t xml:space="preserve">Załącznik </w:t>
      </w:r>
      <w:r w:rsidR="00B51AAB">
        <w:rPr>
          <w:sz w:val="20"/>
        </w:rPr>
        <w:t xml:space="preserve">nr 2 </w:t>
      </w:r>
      <w:r w:rsidRPr="00D83A79">
        <w:rPr>
          <w:sz w:val="20"/>
        </w:rPr>
        <w:t>do zarządzenia Nr ………../2025</w:t>
      </w:r>
    </w:p>
    <w:p w14:paraId="2FE2B319" w14:textId="77777777" w:rsidR="0077251A" w:rsidRPr="00D83A79" w:rsidRDefault="0077251A" w:rsidP="0077251A">
      <w:pPr>
        <w:spacing w:after="0"/>
        <w:jc w:val="right"/>
        <w:rPr>
          <w:sz w:val="20"/>
        </w:rPr>
      </w:pPr>
      <w:r w:rsidRPr="00D83A79">
        <w:rPr>
          <w:sz w:val="20"/>
        </w:rPr>
        <w:t>Prezydenta Miasta Rzeszowa z dnia …………… 2025 r.</w:t>
      </w:r>
    </w:p>
    <w:p w14:paraId="44BF9D7A" w14:textId="77777777" w:rsidR="00B51AAB" w:rsidRDefault="00B51AAB" w:rsidP="0077251A">
      <w:pPr>
        <w:spacing w:after="0"/>
        <w:jc w:val="center"/>
      </w:pPr>
    </w:p>
    <w:p w14:paraId="6B3986C2" w14:textId="6FE4A1A7" w:rsidR="00B51AAB" w:rsidRPr="00B51AAB" w:rsidRDefault="00B51AAB" w:rsidP="0077251A">
      <w:pPr>
        <w:spacing w:after="0"/>
        <w:jc w:val="center"/>
      </w:pPr>
      <w:r w:rsidRPr="00B51AAB">
        <w:t>OGŁOSZENIE</w:t>
      </w:r>
    </w:p>
    <w:p w14:paraId="56AA2D9F" w14:textId="77777777" w:rsidR="00B51AAB" w:rsidRDefault="00B51AAB" w:rsidP="0077251A">
      <w:pPr>
        <w:spacing w:after="0"/>
        <w:jc w:val="center"/>
      </w:pPr>
    </w:p>
    <w:p w14:paraId="7D67B177" w14:textId="18F3A914" w:rsidR="0077251A" w:rsidRPr="006F67AB" w:rsidRDefault="0077251A" w:rsidP="0077251A">
      <w:pPr>
        <w:spacing w:after="0"/>
        <w:jc w:val="center"/>
      </w:pPr>
      <w:r w:rsidRPr="006F67AB">
        <w:t>Prezydent Miasta Rzeszowa</w:t>
      </w:r>
    </w:p>
    <w:p w14:paraId="60D9AD1F" w14:textId="77777777" w:rsidR="007F36D9" w:rsidRDefault="0077251A" w:rsidP="00B51AAB">
      <w:pPr>
        <w:spacing w:after="0"/>
        <w:jc w:val="center"/>
      </w:pPr>
      <w:r w:rsidRPr="006F67AB">
        <w:t>ogłasza przeprowadzenie konsultacji społecznych</w:t>
      </w:r>
    </w:p>
    <w:p w14:paraId="33972D44" w14:textId="5516A58B" w:rsidR="00B51AAB" w:rsidRPr="006F67AB" w:rsidRDefault="00A35005" w:rsidP="00B51AAB">
      <w:pPr>
        <w:spacing w:after="0"/>
        <w:jc w:val="center"/>
      </w:pPr>
      <w:bookmarkStart w:id="0" w:name="_GoBack"/>
      <w:bookmarkEnd w:id="0"/>
      <w:r>
        <w:t>dotyczących</w:t>
      </w:r>
      <w:r w:rsidR="000045BA">
        <w:t xml:space="preserve"> optymalizacji</w:t>
      </w:r>
      <w:r w:rsidR="0077251A" w:rsidRPr="006F67AB">
        <w:t xml:space="preserve"> </w:t>
      </w:r>
      <w:r w:rsidR="00B51AAB">
        <w:t>r</w:t>
      </w:r>
      <w:r w:rsidR="00B51AAB" w:rsidRPr="006F67AB">
        <w:t>zeszowskiej komunikacji miejskiej</w:t>
      </w:r>
    </w:p>
    <w:p w14:paraId="1E085700" w14:textId="77777777" w:rsidR="0077251A" w:rsidRDefault="0077251A" w:rsidP="0077251A">
      <w:pPr>
        <w:spacing w:after="0"/>
      </w:pPr>
    </w:p>
    <w:p w14:paraId="40FE5332" w14:textId="77777777" w:rsidR="0077251A" w:rsidRDefault="0077251A" w:rsidP="0077251A">
      <w:pPr>
        <w:spacing w:after="0"/>
        <w:jc w:val="center"/>
      </w:pPr>
      <w:r>
        <w:t>§ 1</w:t>
      </w:r>
    </w:p>
    <w:p w14:paraId="1B876533" w14:textId="219CA4D4" w:rsidR="000045BA" w:rsidRDefault="00B053AC" w:rsidP="000045BA">
      <w:pPr>
        <w:spacing w:after="0"/>
        <w:jc w:val="both"/>
      </w:pPr>
      <w:r>
        <w:t>Ogłasza się p</w:t>
      </w:r>
      <w:r w:rsidR="0077251A">
        <w:t>rzeprowadzenie</w:t>
      </w:r>
      <w:r w:rsidR="000045BA">
        <w:t>,</w:t>
      </w:r>
      <w:r w:rsidR="00B51AAB">
        <w:t xml:space="preserve"> </w:t>
      </w:r>
      <w:r w:rsidR="0077251A">
        <w:t xml:space="preserve">w terminie od dnia </w:t>
      </w:r>
      <w:r w:rsidR="00D64D09">
        <w:t>27 października</w:t>
      </w:r>
      <w:r w:rsidR="0077251A">
        <w:t xml:space="preserve"> 2025 r. do dnia </w:t>
      </w:r>
      <w:r w:rsidR="00977693">
        <w:t>10</w:t>
      </w:r>
      <w:r w:rsidR="00D64D09">
        <w:t xml:space="preserve"> listopada</w:t>
      </w:r>
      <w:r w:rsidR="0077251A">
        <w:t xml:space="preserve"> 2025</w:t>
      </w:r>
      <w:r w:rsidR="00D64D09">
        <w:t> </w:t>
      </w:r>
      <w:r w:rsidR="0077251A">
        <w:t>r.</w:t>
      </w:r>
      <w:r w:rsidR="000045BA">
        <w:t>, konsultacji społecznych których przedmiot określa dokument pn.: „Optymalizacja oferty przewozowej rzeszowskiej komunikacji miejskiej”.</w:t>
      </w:r>
    </w:p>
    <w:p w14:paraId="37F74970" w14:textId="77777777" w:rsidR="006F67AB" w:rsidRDefault="006F67AB" w:rsidP="000045BA">
      <w:pPr>
        <w:spacing w:after="0"/>
        <w:jc w:val="both"/>
      </w:pPr>
    </w:p>
    <w:p w14:paraId="6BEEDBA1" w14:textId="77777777" w:rsidR="0077251A" w:rsidRDefault="0077251A" w:rsidP="0077251A">
      <w:pPr>
        <w:spacing w:after="0"/>
        <w:jc w:val="center"/>
      </w:pPr>
      <w:r>
        <w:t>§ 2</w:t>
      </w:r>
    </w:p>
    <w:p w14:paraId="456CA580" w14:textId="16768D31" w:rsidR="0077251A" w:rsidRPr="00EA1EDC" w:rsidRDefault="00DE1135" w:rsidP="00977693">
      <w:pPr>
        <w:spacing w:after="0"/>
        <w:jc w:val="both"/>
      </w:pPr>
      <w:r>
        <w:t xml:space="preserve">1. </w:t>
      </w:r>
      <w:r w:rsidR="0077251A" w:rsidRPr="00EA1EDC">
        <w:t>Formularz konsultacyjny wraz z materiałami informacyjnymi</w:t>
      </w:r>
      <w:r w:rsidR="00360264">
        <w:t>,</w:t>
      </w:r>
      <w:r w:rsidR="00B053AC">
        <w:t xml:space="preserve"> </w:t>
      </w:r>
      <w:r w:rsidR="00977693">
        <w:t>dotyczącymi</w:t>
      </w:r>
      <w:r w:rsidR="00B053AC">
        <w:t xml:space="preserve"> przedmio</w:t>
      </w:r>
      <w:r w:rsidR="00977693">
        <w:t>tu</w:t>
      </w:r>
      <w:r w:rsidR="00B053AC">
        <w:t xml:space="preserve"> konsultacji</w:t>
      </w:r>
      <w:r w:rsidR="00977693">
        <w:t xml:space="preserve">, </w:t>
      </w:r>
      <w:r w:rsidR="0077251A" w:rsidRPr="00EA1EDC">
        <w:t xml:space="preserve">będzie dostępny od dnia </w:t>
      </w:r>
      <w:r w:rsidR="00D64D09">
        <w:t>20 października</w:t>
      </w:r>
      <w:r w:rsidR="0077251A" w:rsidRPr="00EA1EDC">
        <w:t xml:space="preserve"> 2025 r.</w:t>
      </w:r>
      <w:r w:rsidR="00FF532C">
        <w:t>:</w:t>
      </w:r>
    </w:p>
    <w:p w14:paraId="7415FCA2" w14:textId="77777777" w:rsidR="0077251A" w:rsidRDefault="0077251A" w:rsidP="0077251A">
      <w:pPr>
        <w:pStyle w:val="Akapitzlist"/>
        <w:spacing w:after="0"/>
        <w:ind w:left="284"/>
        <w:jc w:val="both"/>
      </w:pPr>
      <w:r>
        <w:t>1) w Biuletynie Informacji Publicznej Miasta Rzeszowa (</w:t>
      </w:r>
      <w:r w:rsidRPr="00FD4F5A">
        <w:rPr>
          <w:color w:val="0070C0"/>
        </w:rPr>
        <w:t>https://bip.erzeszow.pl/</w:t>
      </w:r>
      <w:r>
        <w:t>);</w:t>
      </w:r>
    </w:p>
    <w:p w14:paraId="170B3663" w14:textId="2AF5BF9D" w:rsidR="00977693" w:rsidRDefault="0077251A" w:rsidP="00977693">
      <w:pPr>
        <w:pStyle w:val="Akapitzlist"/>
        <w:spacing w:after="0"/>
        <w:ind w:left="284"/>
        <w:jc w:val="both"/>
      </w:pPr>
      <w:r>
        <w:t>2) na stronie internetowej Zarządu Transportu Miejskiego w Rzeszowie (</w:t>
      </w:r>
      <w:r w:rsidRPr="00FD4F5A">
        <w:rPr>
          <w:color w:val="0070C0"/>
        </w:rPr>
        <w:t>https://rtm.erzeszow.pl/konsultacje/</w:t>
      </w:r>
      <w:r w:rsidRPr="00EA1EDC">
        <w:t>)</w:t>
      </w:r>
      <w:r w:rsidRPr="00FD4F5A">
        <w:rPr>
          <w:color w:val="2F5496" w:themeColor="accent1" w:themeShade="BF"/>
        </w:rPr>
        <w:t xml:space="preserve"> </w:t>
      </w:r>
      <w:r>
        <w:t>oraz Urzędu Miasta Rzeszowa (</w:t>
      </w:r>
      <w:hyperlink r:id="rId9" w:history="1">
        <w:r w:rsidRPr="00FD4F5A">
          <w:rPr>
            <w:rStyle w:val="Hipercze"/>
            <w:color w:val="0070C0"/>
          </w:rPr>
          <w:t>www.erzeszow.pl/konsultacjespoleczne.pl</w:t>
        </w:r>
      </w:hyperlink>
      <w:r>
        <w:t>);</w:t>
      </w:r>
    </w:p>
    <w:p w14:paraId="632DC085" w14:textId="2FB4CFAD" w:rsidR="0077251A" w:rsidRDefault="00977693" w:rsidP="0077251A">
      <w:pPr>
        <w:spacing w:after="0"/>
        <w:ind w:left="426" w:hanging="142"/>
        <w:jc w:val="both"/>
      </w:pPr>
      <w:r>
        <w:t>3</w:t>
      </w:r>
      <w:r w:rsidR="0077251A">
        <w:t>) w punktach konsultacyjnych wymienionych</w:t>
      </w:r>
      <w:r w:rsidR="00256397">
        <w:t xml:space="preserve"> w</w:t>
      </w:r>
      <w:r w:rsidR="0077251A">
        <w:t xml:space="preserve"> § 3 niniejszego Ogłoszenia</w:t>
      </w:r>
      <w:r>
        <w:t>;</w:t>
      </w:r>
    </w:p>
    <w:p w14:paraId="08A128DC" w14:textId="1945CAD3" w:rsidR="00977693" w:rsidRDefault="00977693" w:rsidP="0077251A">
      <w:pPr>
        <w:spacing w:after="0"/>
        <w:ind w:left="426" w:hanging="142"/>
        <w:jc w:val="both"/>
      </w:pPr>
      <w:r>
        <w:t>4) w siedzibach Rad Osiedli Miasta Rzeszowa.</w:t>
      </w:r>
    </w:p>
    <w:p w14:paraId="48C7571A" w14:textId="4685BE51" w:rsidR="00DE1135" w:rsidRDefault="00DE1135" w:rsidP="00DE1135">
      <w:pPr>
        <w:spacing w:after="0"/>
        <w:ind w:left="142" w:hanging="142"/>
        <w:jc w:val="both"/>
      </w:pPr>
      <w:r>
        <w:t>2. Wzór formularza konsultacyjnego stanowi załącznik do niniejszego Ogłoszenia.</w:t>
      </w:r>
    </w:p>
    <w:p w14:paraId="3C28B7BE" w14:textId="77777777" w:rsidR="0077251A" w:rsidRDefault="0077251A" w:rsidP="0077251A">
      <w:pPr>
        <w:spacing w:after="0"/>
      </w:pPr>
    </w:p>
    <w:p w14:paraId="011DCEEA" w14:textId="77777777" w:rsidR="0077251A" w:rsidRDefault="0077251A" w:rsidP="0077251A">
      <w:pPr>
        <w:spacing w:after="0"/>
        <w:jc w:val="center"/>
      </w:pPr>
      <w:r>
        <w:t>§ 3</w:t>
      </w:r>
    </w:p>
    <w:p w14:paraId="6F97A725" w14:textId="39E90023" w:rsidR="0077251A" w:rsidRDefault="0077251A" w:rsidP="0077251A">
      <w:pPr>
        <w:spacing w:after="0"/>
        <w:jc w:val="both"/>
      </w:pPr>
      <w:r>
        <w:t>Konsultacje zostaną przeprowadzone</w:t>
      </w:r>
      <w:r w:rsidR="00C616AB">
        <w:t xml:space="preserve"> następujących</w:t>
      </w:r>
      <w:r>
        <w:t xml:space="preserve"> w formach:</w:t>
      </w:r>
    </w:p>
    <w:p w14:paraId="27F422DE" w14:textId="221D858D" w:rsidR="0077251A" w:rsidRDefault="0077251A" w:rsidP="0077251A">
      <w:pPr>
        <w:spacing w:after="0"/>
        <w:ind w:left="284" w:hanging="284"/>
        <w:jc w:val="both"/>
      </w:pPr>
      <w:r>
        <w:t xml:space="preserve">1) </w:t>
      </w:r>
      <w:r w:rsidRPr="00EA1EDC">
        <w:t>dyżuru</w:t>
      </w:r>
      <w:r w:rsidR="006F67AB">
        <w:t xml:space="preserve"> przedstawicieli Zarządu Transportu Miejskiego w Rzeszowie</w:t>
      </w:r>
      <w:r w:rsidR="00C616AB">
        <w:t xml:space="preserve">, </w:t>
      </w:r>
      <w:r w:rsidRPr="00EA1EDC">
        <w:t>któr</w:t>
      </w:r>
      <w:r>
        <w:t>y</w:t>
      </w:r>
      <w:r w:rsidRPr="00EA1EDC">
        <w:t xml:space="preserve"> odbędzie się w dniu </w:t>
      </w:r>
      <w:r w:rsidR="00C17E2C">
        <w:t>5</w:t>
      </w:r>
      <w:r w:rsidR="00C616AB">
        <w:t> </w:t>
      </w:r>
      <w:r w:rsidR="00C17E2C">
        <w:t>listopada</w:t>
      </w:r>
      <w:r w:rsidRPr="00EA1EDC">
        <w:t xml:space="preserve"> 2025 r. w</w:t>
      </w:r>
      <w:r w:rsidR="00272933">
        <w:t> </w:t>
      </w:r>
      <w:r w:rsidRPr="00EA1EDC">
        <w:t xml:space="preserve">sali Urban Lab Rzeszów przy ul. 3 Maja 13 w Rzeszowie w godzinach </w:t>
      </w:r>
      <w:r w:rsidR="00A30416">
        <w:t>9:00-17:00</w:t>
      </w:r>
      <w:r w:rsidRPr="00EA1EDC">
        <w:t>;</w:t>
      </w:r>
    </w:p>
    <w:p w14:paraId="5BEA575E" w14:textId="5009B021" w:rsidR="0077251A" w:rsidRDefault="0077251A" w:rsidP="0077251A">
      <w:pPr>
        <w:spacing w:after="0"/>
        <w:ind w:left="284" w:hanging="284"/>
        <w:jc w:val="both"/>
      </w:pPr>
      <w:r>
        <w:t>2) poprzez</w:t>
      </w:r>
      <w:r w:rsidR="00C616AB">
        <w:t xml:space="preserve"> </w:t>
      </w:r>
      <w:r w:rsidR="00DE1135">
        <w:t>złożenie w formie papierowej</w:t>
      </w:r>
      <w:r>
        <w:t xml:space="preserve"> formularz</w:t>
      </w:r>
      <w:r w:rsidR="00C616AB">
        <w:t>a</w:t>
      </w:r>
      <w:r>
        <w:t xml:space="preserve"> konsultacyjn</w:t>
      </w:r>
      <w:r w:rsidR="00C616AB">
        <w:t>ego</w:t>
      </w:r>
      <w:r w:rsidR="00DE1135">
        <w:t xml:space="preserve">, </w:t>
      </w:r>
      <w:r>
        <w:t>w</w:t>
      </w:r>
      <w:r w:rsidR="00C616AB">
        <w:t> </w:t>
      </w:r>
      <w:r>
        <w:t>punktach konsultacyjnych</w:t>
      </w:r>
      <w:r w:rsidR="00DE1135">
        <w:t xml:space="preserve"> zlokalizowanych:</w:t>
      </w:r>
    </w:p>
    <w:p w14:paraId="48269E3E" w14:textId="530899BE" w:rsidR="0077251A" w:rsidRPr="00FD4F5A" w:rsidRDefault="0077251A" w:rsidP="0077251A">
      <w:pPr>
        <w:spacing w:after="0"/>
        <w:ind w:left="284" w:hanging="284"/>
        <w:jc w:val="both"/>
      </w:pPr>
      <w:r>
        <w:t xml:space="preserve">a) </w:t>
      </w:r>
      <w:r w:rsidRPr="00EE7CAA">
        <w:t xml:space="preserve">w siedzibie Zarządu Transportu Miejskiego w Rzeszowie w godzinach </w:t>
      </w:r>
      <w:r w:rsidR="00A30416">
        <w:t>7:30-15:30</w:t>
      </w:r>
      <w:r w:rsidRPr="00EE7CAA">
        <w:t xml:space="preserve"> (poniedziałek-piątek) w terminie od dnia </w:t>
      </w:r>
      <w:r w:rsidR="00A30416">
        <w:t xml:space="preserve">27 października </w:t>
      </w:r>
      <w:r w:rsidRPr="00EE7CAA">
        <w:t xml:space="preserve">2025 r. do dnia </w:t>
      </w:r>
      <w:r w:rsidR="00A30416">
        <w:t xml:space="preserve">10 listopada </w:t>
      </w:r>
      <w:r w:rsidRPr="00EE7CAA">
        <w:t>2025 r.</w:t>
      </w:r>
      <w:r w:rsidRPr="00FD4F5A">
        <w:t>;</w:t>
      </w:r>
    </w:p>
    <w:p w14:paraId="0C919C59" w14:textId="77777777" w:rsidR="0077251A" w:rsidRPr="00FD4F5A" w:rsidRDefault="0077251A" w:rsidP="0077251A">
      <w:pPr>
        <w:spacing w:after="0"/>
        <w:ind w:left="284" w:hanging="284"/>
        <w:jc w:val="both"/>
      </w:pPr>
      <w:r w:rsidRPr="00EE7CAA">
        <w:t xml:space="preserve">b) </w:t>
      </w:r>
      <w:r>
        <w:t xml:space="preserve">w </w:t>
      </w:r>
      <w:r w:rsidRPr="00FD4F5A">
        <w:t>Punktach Obsługi Podróżnego:</w:t>
      </w:r>
    </w:p>
    <w:p w14:paraId="2BF02D80" w14:textId="6D260DA6" w:rsidR="000F7B37" w:rsidRDefault="000F7B37" w:rsidP="000F7B37">
      <w:pPr>
        <w:spacing w:after="0"/>
        <w:ind w:left="426" w:hanging="142"/>
        <w:jc w:val="both"/>
      </w:pPr>
      <w:r>
        <w:t xml:space="preserve">- </w:t>
      </w:r>
      <w:r w:rsidR="0077251A" w:rsidRPr="00EE7CAA">
        <w:t>ul. Targowa 1 w godzinach</w:t>
      </w:r>
      <w:r w:rsidR="00A30416">
        <w:t xml:space="preserve"> 7:00-14:30 </w:t>
      </w:r>
      <w:r w:rsidR="00D64D09" w:rsidRPr="00EE7CAA">
        <w:t xml:space="preserve">(poniedziałek-piątek) </w:t>
      </w:r>
      <w:r w:rsidR="0077251A" w:rsidRPr="00EE7CAA">
        <w:t xml:space="preserve">w terminie od dnia </w:t>
      </w:r>
      <w:r w:rsidR="00A30416">
        <w:t xml:space="preserve">27 października </w:t>
      </w:r>
      <w:r w:rsidR="0077251A" w:rsidRPr="00EE7CAA">
        <w:t>2025</w:t>
      </w:r>
      <w:r>
        <w:t> </w:t>
      </w:r>
      <w:r w:rsidR="0077251A" w:rsidRPr="00EE7CAA">
        <w:t xml:space="preserve">r. do dnia </w:t>
      </w:r>
      <w:r w:rsidR="00A30416">
        <w:t>10 listopada</w:t>
      </w:r>
      <w:r w:rsidR="0077251A" w:rsidRPr="00EE7CAA">
        <w:t xml:space="preserve"> 2025 r.,</w:t>
      </w:r>
    </w:p>
    <w:p w14:paraId="7C4A7E95" w14:textId="2D0DD03E" w:rsidR="000F7B37" w:rsidRDefault="000F7B37" w:rsidP="000F7B37">
      <w:pPr>
        <w:spacing w:after="0"/>
        <w:ind w:left="426" w:hanging="142"/>
        <w:jc w:val="both"/>
      </w:pPr>
      <w:r>
        <w:t xml:space="preserve">- </w:t>
      </w:r>
      <w:r w:rsidR="0077251A" w:rsidRPr="00EE7CAA">
        <w:t xml:space="preserve">ul. Lisa-Kuli 20 w godzinach </w:t>
      </w:r>
      <w:r w:rsidR="00A30416">
        <w:t>10:00-19:30</w:t>
      </w:r>
      <w:r w:rsidR="0077251A" w:rsidRPr="00EE7CAA">
        <w:t xml:space="preserve"> (poniedziałek-piątek) w terminie od dnia </w:t>
      </w:r>
      <w:r w:rsidR="00A30416">
        <w:t>27 października</w:t>
      </w:r>
      <w:r w:rsidR="0077251A" w:rsidRPr="00EE7CAA">
        <w:t xml:space="preserve"> 2025</w:t>
      </w:r>
      <w:r>
        <w:t> </w:t>
      </w:r>
      <w:r w:rsidR="0077251A" w:rsidRPr="00EE7CAA">
        <w:t xml:space="preserve">r. do dnia </w:t>
      </w:r>
      <w:r w:rsidR="00A30416">
        <w:t>10 listopada</w:t>
      </w:r>
      <w:r w:rsidR="0077251A" w:rsidRPr="00EE7CAA">
        <w:t xml:space="preserve"> 2025 r.,</w:t>
      </w:r>
    </w:p>
    <w:p w14:paraId="0A112ADE" w14:textId="07074C90" w:rsidR="000F7B37" w:rsidRDefault="000F7B37" w:rsidP="000F7B37">
      <w:pPr>
        <w:spacing w:after="0"/>
        <w:ind w:left="426" w:hanging="142"/>
        <w:jc w:val="both"/>
      </w:pPr>
      <w:r>
        <w:t xml:space="preserve">- </w:t>
      </w:r>
      <w:r w:rsidR="0077251A" w:rsidRPr="00EE7CAA">
        <w:t xml:space="preserve">ul. Krakowska 20 w godzinach </w:t>
      </w:r>
      <w:r w:rsidR="00A30416">
        <w:t>10:00-17:30</w:t>
      </w:r>
      <w:r w:rsidR="0077251A" w:rsidRPr="00EE7CAA">
        <w:t xml:space="preserve"> (poniedziałek-piątek) w terminie od dnia </w:t>
      </w:r>
      <w:r w:rsidR="00A30416">
        <w:t xml:space="preserve">27 października </w:t>
      </w:r>
      <w:r w:rsidR="0077251A" w:rsidRPr="00EE7CAA">
        <w:t xml:space="preserve">2025 r. do dnia </w:t>
      </w:r>
      <w:r w:rsidR="00A30416">
        <w:t>10 listopada</w:t>
      </w:r>
      <w:r w:rsidR="0077251A" w:rsidRPr="00EE7CAA">
        <w:t xml:space="preserve"> 2025 r.,</w:t>
      </w:r>
    </w:p>
    <w:p w14:paraId="5ABB982E" w14:textId="2757B8D6" w:rsidR="0077251A" w:rsidRDefault="000F7B37" w:rsidP="000F7B37">
      <w:pPr>
        <w:spacing w:after="0"/>
        <w:ind w:left="426" w:hanging="142"/>
        <w:jc w:val="both"/>
      </w:pPr>
      <w:r>
        <w:t xml:space="preserve">- </w:t>
      </w:r>
      <w:r w:rsidR="0077251A" w:rsidRPr="00EE7CAA">
        <w:t xml:space="preserve">al. Kopisto 1 w godzinach </w:t>
      </w:r>
      <w:r w:rsidR="00A30416">
        <w:t>10:00-17:30</w:t>
      </w:r>
      <w:r w:rsidR="0077251A" w:rsidRPr="00EE7CAA">
        <w:t xml:space="preserve"> (poniedziałek-piątek) w terminie od dnia </w:t>
      </w:r>
      <w:r w:rsidR="00A30416">
        <w:t xml:space="preserve">27 października </w:t>
      </w:r>
      <w:r w:rsidR="0077251A" w:rsidRPr="000F7B37">
        <w:t>2025</w:t>
      </w:r>
      <w:r>
        <w:t> </w:t>
      </w:r>
      <w:r w:rsidR="0077251A" w:rsidRPr="000F7B37">
        <w:t>r</w:t>
      </w:r>
      <w:r w:rsidR="0077251A" w:rsidRPr="00EE7CAA">
        <w:t xml:space="preserve">. do dnia </w:t>
      </w:r>
      <w:r w:rsidR="00A30416">
        <w:t>10 listopada</w:t>
      </w:r>
      <w:r w:rsidR="0077251A" w:rsidRPr="00EE7CAA">
        <w:t xml:space="preserve"> 2025 r.</w:t>
      </w:r>
    </w:p>
    <w:p w14:paraId="69CA12A5" w14:textId="2AB3AEF1" w:rsidR="0077251A" w:rsidRPr="00EE7CAA" w:rsidRDefault="0077251A" w:rsidP="0077251A">
      <w:pPr>
        <w:spacing w:after="0"/>
        <w:ind w:left="284" w:hanging="284"/>
        <w:jc w:val="both"/>
      </w:pPr>
      <w:r>
        <w:t xml:space="preserve">c) w Centrum Innowacji Miejskich Urban Lab Rzeszów przy ul. 3 Maja 13 w Rzeszowie w godzinach </w:t>
      </w:r>
      <w:r w:rsidR="00A30416">
        <w:t>7:30-18:00</w:t>
      </w:r>
      <w:r>
        <w:t xml:space="preserve"> (poniedziałek-piątek) w terminie od dnia </w:t>
      </w:r>
      <w:r w:rsidR="00A30416">
        <w:t>27 października</w:t>
      </w:r>
      <w:r>
        <w:t xml:space="preserve"> 2025 r. do dnia </w:t>
      </w:r>
      <w:r w:rsidR="00A30416">
        <w:t xml:space="preserve">10 listopada </w:t>
      </w:r>
      <w:r>
        <w:t>2025 r.</w:t>
      </w:r>
    </w:p>
    <w:p w14:paraId="083A4067" w14:textId="586FDB5B" w:rsidR="0077251A" w:rsidRDefault="0077251A" w:rsidP="007F36D9">
      <w:pPr>
        <w:spacing w:after="0"/>
        <w:ind w:left="284" w:hanging="284"/>
        <w:jc w:val="both"/>
      </w:pPr>
      <w:r>
        <w:t>3) poprzez</w:t>
      </w:r>
      <w:r w:rsidR="00DE1135">
        <w:t xml:space="preserve"> wypełnienie</w:t>
      </w:r>
      <w:r>
        <w:t xml:space="preserve"> </w:t>
      </w:r>
      <w:r w:rsidR="00DE1135">
        <w:t>formularza</w:t>
      </w:r>
      <w:r>
        <w:t xml:space="preserve"> </w:t>
      </w:r>
      <w:r w:rsidR="00DE1135">
        <w:t>konsultacyjnego</w:t>
      </w:r>
      <w:r w:rsidR="00FC1FCC">
        <w:t xml:space="preserve"> za pomocą aplikacji (</w:t>
      </w:r>
      <w:hyperlink r:id="rId10" w:history="1">
        <w:r w:rsidR="007F36D9" w:rsidRPr="00203430">
          <w:rPr>
            <w:rStyle w:val="Hipercze"/>
          </w:rPr>
          <w:t>https://forms.office.com/e/nvDdrneS8p</w:t>
        </w:r>
      </w:hyperlink>
      <w:r w:rsidR="00FC1FCC">
        <w:t>)</w:t>
      </w:r>
      <w:r w:rsidR="00DE1135">
        <w:t xml:space="preserve">, </w:t>
      </w:r>
      <w:r>
        <w:t xml:space="preserve">w </w:t>
      </w:r>
      <w:r w:rsidRPr="00EE7CAA">
        <w:t xml:space="preserve">terminie od dnia </w:t>
      </w:r>
      <w:r w:rsidR="00A30416">
        <w:t>27</w:t>
      </w:r>
      <w:r w:rsidR="00CE0BFD">
        <w:t> </w:t>
      </w:r>
      <w:r w:rsidR="00A30416">
        <w:t>października</w:t>
      </w:r>
      <w:r w:rsidRPr="00EE7CAA">
        <w:t xml:space="preserve"> 2025 r. do dnia </w:t>
      </w:r>
      <w:r w:rsidR="00A30416">
        <w:t>10</w:t>
      </w:r>
      <w:r w:rsidR="007F36D9">
        <w:t> </w:t>
      </w:r>
      <w:r w:rsidR="00A30416">
        <w:t>listopada</w:t>
      </w:r>
      <w:r w:rsidRPr="00EE7CAA">
        <w:t xml:space="preserve"> 2025 r.</w:t>
      </w:r>
    </w:p>
    <w:p w14:paraId="390F516B" w14:textId="6AB1C9CC" w:rsidR="0020555B" w:rsidRDefault="0077251A" w:rsidP="007F36D9">
      <w:pPr>
        <w:spacing w:after="0"/>
        <w:jc w:val="both"/>
      </w:pPr>
      <w:r>
        <w:t xml:space="preserve">4) </w:t>
      </w:r>
      <w:r w:rsidR="00CE0BFD">
        <w:t xml:space="preserve">poprzez </w:t>
      </w:r>
      <w:r w:rsidR="00FC1FCC">
        <w:t xml:space="preserve">wypełnienie </w:t>
      </w:r>
      <w:r>
        <w:t>formularz</w:t>
      </w:r>
      <w:r w:rsidR="00FC1FCC">
        <w:t>a</w:t>
      </w:r>
      <w:r>
        <w:t xml:space="preserve"> konsultacyjn</w:t>
      </w:r>
      <w:r w:rsidR="00FC1FCC">
        <w:t>ego i wysłanie</w:t>
      </w:r>
      <w:r w:rsidRPr="00EE7CAA">
        <w:t xml:space="preserve"> na</w:t>
      </w:r>
      <w:r>
        <w:t> </w:t>
      </w:r>
      <w:r w:rsidRPr="00EE7CAA">
        <w:t>adres mailowy:</w:t>
      </w:r>
      <w:r>
        <w:t xml:space="preserve"> </w:t>
      </w:r>
      <w:r w:rsidRPr="00EE7CAA">
        <w:t xml:space="preserve">konsultacje@ztm.erzeszow.pl, w terminie </w:t>
      </w:r>
      <w:r w:rsidRPr="000B1128">
        <w:t xml:space="preserve">od dnia </w:t>
      </w:r>
      <w:r w:rsidR="00A30416">
        <w:t>27 października</w:t>
      </w:r>
      <w:r w:rsidRPr="000B1128">
        <w:t xml:space="preserve"> 2025 r. do</w:t>
      </w:r>
      <w:r w:rsidR="00A30416">
        <w:t> </w:t>
      </w:r>
      <w:r w:rsidRPr="000B1128">
        <w:t xml:space="preserve">dnia </w:t>
      </w:r>
      <w:r w:rsidR="00A30416">
        <w:t>10 listopada</w:t>
      </w:r>
      <w:r w:rsidRPr="000B1128">
        <w:t xml:space="preserve"> 2025 r.</w:t>
      </w:r>
    </w:p>
    <w:p w14:paraId="49844519" w14:textId="77777777" w:rsidR="0020555B" w:rsidRDefault="0020555B" w:rsidP="0077251A">
      <w:pPr>
        <w:spacing w:after="0"/>
        <w:jc w:val="center"/>
      </w:pPr>
    </w:p>
    <w:p w14:paraId="57E06943" w14:textId="77777777" w:rsidR="000045BA" w:rsidRDefault="000045BA" w:rsidP="0077251A">
      <w:pPr>
        <w:spacing w:after="0"/>
        <w:jc w:val="center"/>
      </w:pPr>
    </w:p>
    <w:p w14:paraId="76624297" w14:textId="77777777" w:rsidR="0027271F" w:rsidRDefault="0027271F" w:rsidP="0077251A">
      <w:pPr>
        <w:spacing w:after="0"/>
        <w:jc w:val="center"/>
      </w:pPr>
    </w:p>
    <w:p w14:paraId="4624CE2F" w14:textId="1BB35302" w:rsidR="0077251A" w:rsidRDefault="0077251A" w:rsidP="0077251A">
      <w:pPr>
        <w:spacing w:after="0"/>
        <w:jc w:val="center"/>
      </w:pPr>
      <w:r>
        <w:lastRenderedPageBreak/>
        <w:t>§ 4</w:t>
      </w:r>
    </w:p>
    <w:p w14:paraId="0D06C375" w14:textId="77777777" w:rsidR="0077251A" w:rsidRDefault="0077251A" w:rsidP="0077251A">
      <w:pPr>
        <w:spacing w:after="0"/>
        <w:jc w:val="both"/>
      </w:pPr>
      <w:r>
        <w:t>Nie będą rozpatrywane propozycje i opinie:</w:t>
      </w:r>
    </w:p>
    <w:p w14:paraId="578525EF" w14:textId="5050A561" w:rsidR="0077251A" w:rsidRDefault="0020555B" w:rsidP="0020555B">
      <w:pPr>
        <w:spacing w:after="0"/>
      </w:pPr>
      <w:r>
        <w:t xml:space="preserve">1) </w:t>
      </w:r>
      <w:r w:rsidR="0077251A">
        <w:t>przekazane w innej formie</w:t>
      </w:r>
      <w:r>
        <w:t xml:space="preserve"> niż określone w § 3,</w:t>
      </w:r>
    </w:p>
    <w:p w14:paraId="2A0D3823" w14:textId="419783C1" w:rsidR="0077251A" w:rsidRDefault="0077251A" w:rsidP="0077251A">
      <w:pPr>
        <w:spacing w:after="0"/>
        <w:ind w:left="284" w:hanging="284"/>
        <w:jc w:val="both"/>
      </w:pPr>
      <w:r>
        <w:t xml:space="preserve">2) złożone po dniu </w:t>
      </w:r>
      <w:r w:rsidR="00A30416">
        <w:t>10</w:t>
      </w:r>
      <w:r w:rsidR="00D64D09">
        <w:t xml:space="preserve"> listopada</w:t>
      </w:r>
      <w:r>
        <w:t xml:space="preserve"> 2025 r.</w:t>
      </w:r>
    </w:p>
    <w:p w14:paraId="582F6949" w14:textId="77777777" w:rsidR="0077251A" w:rsidRDefault="0077251A" w:rsidP="0077251A">
      <w:pPr>
        <w:spacing w:after="0"/>
        <w:jc w:val="both"/>
      </w:pPr>
    </w:p>
    <w:p w14:paraId="2DE6F5CE" w14:textId="77777777" w:rsidR="0077251A" w:rsidRDefault="0077251A" w:rsidP="0077251A">
      <w:pPr>
        <w:spacing w:after="0"/>
        <w:jc w:val="center"/>
      </w:pPr>
      <w:r>
        <w:t>§ 5</w:t>
      </w:r>
    </w:p>
    <w:p w14:paraId="1070A2FA" w14:textId="77777777" w:rsidR="0077251A" w:rsidRDefault="0077251A" w:rsidP="0077251A">
      <w:pPr>
        <w:spacing w:after="0"/>
        <w:jc w:val="both"/>
      </w:pPr>
      <w:r>
        <w:t>Wyniki konsultacji nie są wiążące, są jednak brane pod uwagę przy podejmowaniu decyzji w sprawie poddawanej konsultacjom.</w:t>
      </w:r>
    </w:p>
    <w:p w14:paraId="4C28FAB4" w14:textId="77777777" w:rsidR="0077251A" w:rsidRDefault="0077251A" w:rsidP="0077251A">
      <w:pPr>
        <w:spacing w:after="0"/>
        <w:jc w:val="both"/>
      </w:pPr>
    </w:p>
    <w:p w14:paraId="5B26B9D5" w14:textId="77777777" w:rsidR="0077251A" w:rsidRDefault="0077251A" w:rsidP="0077251A">
      <w:pPr>
        <w:spacing w:after="0"/>
        <w:jc w:val="both"/>
      </w:pPr>
    </w:p>
    <w:p w14:paraId="77B4168A" w14:textId="77777777" w:rsidR="0077251A" w:rsidRDefault="0077251A" w:rsidP="0077251A">
      <w:pPr>
        <w:spacing w:after="0"/>
        <w:jc w:val="both"/>
      </w:pPr>
    </w:p>
    <w:p w14:paraId="52D19721" w14:textId="77777777" w:rsidR="0077251A" w:rsidRDefault="0077251A" w:rsidP="0077251A">
      <w:pPr>
        <w:spacing w:after="0"/>
        <w:jc w:val="both"/>
      </w:pPr>
    </w:p>
    <w:p w14:paraId="4D9FB583" w14:textId="77777777" w:rsidR="0077251A" w:rsidRDefault="0077251A" w:rsidP="0077251A">
      <w:pPr>
        <w:spacing w:after="0"/>
        <w:jc w:val="both"/>
      </w:pPr>
    </w:p>
    <w:p w14:paraId="03034B58" w14:textId="77777777" w:rsidR="0077251A" w:rsidRDefault="0077251A" w:rsidP="0077251A">
      <w:pPr>
        <w:spacing w:after="0"/>
        <w:jc w:val="both"/>
      </w:pPr>
    </w:p>
    <w:p w14:paraId="306E1FE6" w14:textId="77777777" w:rsidR="0077251A" w:rsidRDefault="0077251A" w:rsidP="0077251A">
      <w:pPr>
        <w:spacing w:after="0"/>
        <w:jc w:val="both"/>
      </w:pPr>
    </w:p>
    <w:p w14:paraId="0BCA857D" w14:textId="77777777" w:rsidR="0077251A" w:rsidRDefault="0077251A" w:rsidP="0077251A">
      <w:pPr>
        <w:spacing w:after="0"/>
        <w:jc w:val="both"/>
      </w:pPr>
    </w:p>
    <w:p w14:paraId="736FC919" w14:textId="77777777" w:rsidR="0077251A" w:rsidRDefault="0077251A" w:rsidP="0077251A">
      <w:pPr>
        <w:spacing w:after="0"/>
        <w:jc w:val="both"/>
      </w:pPr>
    </w:p>
    <w:p w14:paraId="2282C93B" w14:textId="77777777" w:rsidR="0077251A" w:rsidRDefault="0077251A" w:rsidP="0077251A">
      <w:pPr>
        <w:spacing w:after="0"/>
        <w:jc w:val="right"/>
        <w:rPr>
          <w:sz w:val="20"/>
        </w:rPr>
      </w:pPr>
    </w:p>
    <w:p w14:paraId="0E6EADBC" w14:textId="77777777" w:rsidR="0077251A" w:rsidRDefault="0077251A" w:rsidP="0077251A">
      <w:pPr>
        <w:spacing w:after="0"/>
        <w:jc w:val="right"/>
        <w:rPr>
          <w:sz w:val="20"/>
        </w:rPr>
      </w:pPr>
    </w:p>
    <w:p w14:paraId="470BBBD8" w14:textId="77777777" w:rsidR="0077251A" w:rsidRDefault="0077251A" w:rsidP="0077251A">
      <w:pPr>
        <w:spacing w:after="0"/>
        <w:jc w:val="right"/>
        <w:rPr>
          <w:sz w:val="20"/>
        </w:rPr>
      </w:pPr>
    </w:p>
    <w:p w14:paraId="2832304D" w14:textId="77777777" w:rsidR="0077251A" w:rsidRDefault="0077251A" w:rsidP="0077251A">
      <w:pPr>
        <w:spacing w:after="0"/>
        <w:jc w:val="right"/>
        <w:rPr>
          <w:sz w:val="20"/>
        </w:rPr>
      </w:pPr>
    </w:p>
    <w:p w14:paraId="2873C3DB" w14:textId="77777777" w:rsidR="0077251A" w:rsidRDefault="0077251A" w:rsidP="0077251A">
      <w:pPr>
        <w:spacing w:after="0"/>
        <w:jc w:val="right"/>
        <w:rPr>
          <w:sz w:val="20"/>
        </w:rPr>
      </w:pPr>
    </w:p>
    <w:p w14:paraId="7C2D5FC7" w14:textId="77777777" w:rsidR="0077251A" w:rsidRDefault="0077251A" w:rsidP="0077251A">
      <w:pPr>
        <w:spacing w:after="0"/>
        <w:jc w:val="right"/>
        <w:rPr>
          <w:sz w:val="20"/>
        </w:rPr>
      </w:pPr>
    </w:p>
    <w:p w14:paraId="73C05079" w14:textId="77777777" w:rsidR="0077251A" w:rsidRDefault="0077251A" w:rsidP="0077251A">
      <w:pPr>
        <w:spacing w:after="0"/>
        <w:jc w:val="right"/>
        <w:rPr>
          <w:sz w:val="20"/>
        </w:rPr>
      </w:pPr>
    </w:p>
    <w:p w14:paraId="33DC2379" w14:textId="77777777" w:rsidR="0077251A" w:rsidRDefault="0077251A" w:rsidP="0077251A">
      <w:pPr>
        <w:spacing w:after="0"/>
        <w:jc w:val="right"/>
        <w:rPr>
          <w:sz w:val="20"/>
        </w:rPr>
      </w:pPr>
    </w:p>
    <w:p w14:paraId="1F49B9FE" w14:textId="77777777" w:rsidR="0077251A" w:rsidRDefault="0077251A" w:rsidP="0077251A">
      <w:pPr>
        <w:spacing w:after="0"/>
        <w:jc w:val="right"/>
        <w:rPr>
          <w:sz w:val="20"/>
        </w:rPr>
      </w:pPr>
    </w:p>
    <w:p w14:paraId="6A71015D" w14:textId="77777777" w:rsidR="0077251A" w:rsidRDefault="0077251A" w:rsidP="0077251A">
      <w:pPr>
        <w:spacing w:after="0"/>
        <w:jc w:val="right"/>
        <w:rPr>
          <w:sz w:val="20"/>
        </w:rPr>
      </w:pPr>
    </w:p>
    <w:p w14:paraId="0C4E408E" w14:textId="77777777" w:rsidR="0077251A" w:rsidRDefault="0077251A" w:rsidP="0077251A">
      <w:pPr>
        <w:spacing w:after="0"/>
        <w:jc w:val="right"/>
        <w:rPr>
          <w:sz w:val="20"/>
        </w:rPr>
      </w:pPr>
    </w:p>
    <w:p w14:paraId="310F2D0D" w14:textId="77777777" w:rsidR="0077251A" w:rsidRDefault="0077251A" w:rsidP="0077251A">
      <w:pPr>
        <w:spacing w:after="0"/>
        <w:jc w:val="right"/>
        <w:rPr>
          <w:sz w:val="20"/>
        </w:rPr>
      </w:pPr>
    </w:p>
    <w:p w14:paraId="2E401EAB" w14:textId="77777777" w:rsidR="0077251A" w:rsidRDefault="0077251A" w:rsidP="0077251A">
      <w:pPr>
        <w:spacing w:after="0"/>
        <w:jc w:val="right"/>
        <w:rPr>
          <w:sz w:val="20"/>
        </w:rPr>
      </w:pPr>
    </w:p>
    <w:p w14:paraId="6CE562E1" w14:textId="77777777" w:rsidR="0077251A" w:rsidRDefault="0077251A" w:rsidP="0077251A">
      <w:pPr>
        <w:spacing w:after="0"/>
        <w:jc w:val="right"/>
        <w:rPr>
          <w:sz w:val="20"/>
        </w:rPr>
      </w:pPr>
    </w:p>
    <w:p w14:paraId="370F4CFF" w14:textId="77777777" w:rsidR="0077251A" w:rsidRDefault="0077251A" w:rsidP="0077251A">
      <w:pPr>
        <w:spacing w:after="0"/>
        <w:jc w:val="right"/>
        <w:rPr>
          <w:sz w:val="20"/>
        </w:rPr>
      </w:pPr>
    </w:p>
    <w:p w14:paraId="6109A4D5" w14:textId="77777777" w:rsidR="0077251A" w:rsidRDefault="0077251A" w:rsidP="0077251A">
      <w:pPr>
        <w:spacing w:after="0"/>
        <w:jc w:val="right"/>
        <w:rPr>
          <w:sz w:val="20"/>
        </w:rPr>
      </w:pPr>
    </w:p>
    <w:p w14:paraId="4A05632F" w14:textId="77777777" w:rsidR="0077251A" w:rsidRDefault="0077251A" w:rsidP="0077251A">
      <w:pPr>
        <w:spacing w:after="0"/>
        <w:jc w:val="right"/>
        <w:rPr>
          <w:sz w:val="20"/>
        </w:rPr>
      </w:pPr>
    </w:p>
    <w:p w14:paraId="4BBAD9D1" w14:textId="77777777" w:rsidR="0077251A" w:rsidRDefault="0077251A" w:rsidP="0077251A">
      <w:pPr>
        <w:spacing w:after="0"/>
        <w:jc w:val="right"/>
        <w:rPr>
          <w:sz w:val="20"/>
        </w:rPr>
      </w:pPr>
    </w:p>
    <w:p w14:paraId="5A42F54D" w14:textId="77777777" w:rsidR="0077251A" w:rsidRDefault="0077251A" w:rsidP="0077251A">
      <w:pPr>
        <w:spacing w:after="0"/>
        <w:jc w:val="right"/>
        <w:rPr>
          <w:sz w:val="20"/>
        </w:rPr>
      </w:pPr>
    </w:p>
    <w:p w14:paraId="55C964A9" w14:textId="77777777" w:rsidR="0077251A" w:rsidRDefault="0077251A" w:rsidP="0077251A">
      <w:pPr>
        <w:spacing w:after="0"/>
        <w:jc w:val="right"/>
        <w:rPr>
          <w:sz w:val="20"/>
        </w:rPr>
      </w:pPr>
    </w:p>
    <w:p w14:paraId="2A27917F" w14:textId="77777777" w:rsidR="0077251A" w:rsidRDefault="0077251A" w:rsidP="0077251A">
      <w:pPr>
        <w:spacing w:after="0"/>
        <w:jc w:val="right"/>
        <w:rPr>
          <w:sz w:val="20"/>
        </w:rPr>
      </w:pPr>
    </w:p>
    <w:p w14:paraId="4B057068" w14:textId="77777777" w:rsidR="0077251A" w:rsidRDefault="0077251A" w:rsidP="0077251A">
      <w:pPr>
        <w:spacing w:after="0"/>
        <w:jc w:val="right"/>
        <w:rPr>
          <w:sz w:val="20"/>
        </w:rPr>
      </w:pPr>
    </w:p>
    <w:p w14:paraId="2AB61342" w14:textId="77777777" w:rsidR="0077251A" w:rsidRDefault="0077251A" w:rsidP="0077251A">
      <w:pPr>
        <w:spacing w:after="0"/>
        <w:jc w:val="right"/>
        <w:rPr>
          <w:sz w:val="20"/>
        </w:rPr>
      </w:pPr>
    </w:p>
    <w:p w14:paraId="260D9DC6" w14:textId="77777777" w:rsidR="0077251A" w:rsidRDefault="0077251A" w:rsidP="0077251A">
      <w:pPr>
        <w:spacing w:after="0"/>
        <w:jc w:val="right"/>
        <w:rPr>
          <w:sz w:val="20"/>
        </w:rPr>
      </w:pPr>
    </w:p>
    <w:p w14:paraId="736A83C0" w14:textId="77777777" w:rsidR="0077251A" w:rsidRDefault="0077251A" w:rsidP="0077251A">
      <w:pPr>
        <w:spacing w:after="0"/>
        <w:jc w:val="right"/>
        <w:rPr>
          <w:sz w:val="20"/>
        </w:rPr>
      </w:pPr>
    </w:p>
    <w:p w14:paraId="584D603F" w14:textId="77777777" w:rsidR="0077251A" w:rsidRDefault="0077251A" w:rsidP="0077251A">
      <w:pPr>
        <w:spacing w:after="0"/>
        <w:jc w:val="right"/>
        <w:rPr>
          <w:sz w:val="20"/>
        </w:rPr>
      </w:pPr>
    </w:p>
    <w:p w14:paraId="2B7248B3" w14:textId="77777777" w:rsidR="0077251A" w:rsidRDefault="0077251A" w:rsidP="0077251A">
      <w:pPr>
        <w:spacing w:after="0"/>
        <w:jc w:val="right"/>
        <w:rPr>
          <w:sz w:val="20"/>
        </w:rPr>
      </w:pPr>
    </w:p>
    <w:p w14:paraId="5A5BBF83" w14:textId="77777777" w:rsidR="0077251A" w:rsidRDefault="0077251A" w:rsidP="0077251A">
      <w:pPr>
        <w:spacing w:after="0"/>
        <w:jc w:val="right"/>
        <w:rPr>
          <w:sz w:val="20"/>
        </w:rPr>
      </w:pPr>
    </w:p>
    <w:p w14:paraId="70BCCBE5" w14:textId="77777777" w:rsidR="00C42171" w:rsidRDefault="00C42171" w:rsidP="00C42171">
      <w:pPr>
        <w:spacing w:after="0"/>
        <w:rPr>
          <w:sz w:val="20"/>
        </w:rPr>
      </w:pPr>
      <w:r>
        <w:rPr>
          <w:sz w:val="20"/>
        </w:rPr>
        <w:br w:type="page"/>
      </w:r>
    </w:p>
    <w:p w14:paraId="3F43B512" w14:textId="77777777" w:rsidR="00C42171" w:rsidRDefault="00C42171" w:rsidP="00C42171">
      <w:pPr>
        <w:spacing w:after="0"/>
        <w:jc w:val="center"/>
        <w:rPr>
          <w:sz w:val="20"/>
        </w:rPr>
        <w:sectPr w:rsidR="00C42171" w:rsidSect="002F0040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074A8A27" w14:textId="00685F75" w:rsidR="0077251A" w:rsidRDefault="0077251A" w:rsidP="00D1521D">
      <w:pPr>
        <w:spacing w:after="0"/>
        <w:jc w:val="right"/>
      </w:pPr>
      <w:r w:rsidRPr="00D83A79">
        <w:rPr>
          <w:sz w:val="20"/>
        </w:rPr>
        <w:lastRenderedPageBreak/>
        <w:t>Załącznik do ogłoszenia</w:t>
      </w:r>
    </w:p>
    <w:p w14:paraId="0341AFCD" w14:textId="4B7E78CA" w:rsidR="0077251A" w:rsidRDefault="0077251A" w:rsidP="00D1521D">
      <w:pPr>
        <w:spacing w:after="0"/>
        <w:rPr>
          <w:b/>
          <w:sz w:val="24"/>
          <w:szCs w:val="24"/>
        </w:rPr>
      </w:pPr>
    </w:p>
    <w:p w14:paraId="07C9F709" w14:textId="77777777" w:rsidR="0077251A" w:rsidRPr="001B5BA9" w:rsidRDefault="0077251A" w:rsidP="0077251A">
      <w:pPr>
        <w:spacing w:after="0"/>
        <w:jc w:val="center"/>
        <w:rPr>
          <w:b/>
          <w:sz w:val="24"/>
          <w:szCs w:val="24"/>
        </w:rPr>
      </w:pPr>
      <w:r w:rsidRPr="001B5BA9">
        <w:rPr>
          <w:b/>
          <w:sz w:val="24"/>
          <w:szCs w:val="24"/>
        </w:rPr>
        <w:t>Formularz konsultacyjny</w:t>
      </w:r>
    </w:p>
    <w:p w14:paraId="0D660737" w14:textId="60C04159" w:rsidR="00E562CB" w:rsidRPr="00E562CB" w:rsidRDefault="0077251A" w:rsidP="00E562CB">
      <w:pPr>
        <w:spacing w:after="0"/>
        <w:jc w:val="center"/>
        <w:rPr>
          <w:b/>
          <w:sz w:val="24"/>
          <w:szCs w:val="24"/>
        </w:rPr>
      </w:pPr>
      <w:r w:rsidRPr="00DE00DF">
        <w:rPr>
          <w:b/>
        </w:rPr>
        <w:t>Optymalizacja oferty przewozowej rzeszowskiej komunikacji miejskiej</w:t>
      </w:r>
    </w:p>
    <w:p w14:paraId="29C38288" w14:textId="5D5818F2" w:rsidR="00E562CB" w:rsidRDefault="00E562CB" w:rsidP="0077251A">
      <w:pPr>
        <w:spacing w:after="0"/>
      </w:pPr>
    </w:p>
    <w:p w14:paraId="3AD9D4CF" w14:textId="38C3F988" w:rsidR="00E562CB" w:rsidRPr="00A971ED" w:rsidRDefault="0077251A" w:rsidP="0077251A">
      <w:pPr>
        <w:spacing w:after="0"/>
      </w:pPr>
      <w:r w:rsidRPr="00A971ED">
        <w:t>Uprzejmie prosimy o wyrażenie opinii w sprawie treści dokumentu:</w:t>
      </w:r>
    </w:p>
    <w:tbl>
      <w:tblPr>
        <w:tblStyle w:val="Tabela-Siatka"/>
        <w:tblpPr w:leftFromText="141" w:rightFromText="141" w:vertAnchor="page" w:horzAnchor="margin" w:tblpY="2228"/>
        <w:tblW w:w="5000" w:type="pct"/>
        <w:tblLook w:val="04A0" w:firstRow="1" w:lastRow="0" w:firstColumn="1" w:lastColumn="0" w:noHBand="0" w:noVBand="1"/>
      </w:tblPr>
      <w:tblGrid>
        <w:gridCol w:w="3694"/>
        <w:gridCol w:w="1375"/>
        <w:gridCol w:w="6682"/>
        <w:gridCol w:w="3942"/>
      </w:tblGrid>
      <w:tr w:rsidR="00411B11" w:rsidRPr="007C5F98" w14:paraId="65D1D039" w14:textId="77777777" w:rsidTr="00411B11">
        <w:trPr>
          <w:trHeight w:val="1218"/>
        </w:trPr>
        <w:tc>
          <w:tcPr>
            <w:tcW w:w="1263" w:type="pct"/>
            <w:vAlign w:val="center"/>
          </w:tcPr>
          <w:p w14:paraId="073646B7" w14:textId="704359C8" w:rsidR="00411B11" w:rsidRPr="000D18C7" w:rsidRDefault="00411B11" w:rsidP="000D18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C414D">
              <w:rPr>
                <w:rFonts w:cstheme="minorHAnsi"/>
                <w:b/>
                <w:color w:val="000000" w:themeColor="text1"/>
                <w:sz w:val="24"/>
                <w:szCs w:val="24"/>
              </w:rPr>
              <w:t>Część dokumentu, do którego odnosi się uwaga / wniosek / opinia</w:t>
            </w:r>
            <w:r w:rsidR="000D18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11B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(np. numer rozdziału, podpunkt, akapit) </w:t>
            </w:r>
            <w:r w:rsidRPr="002C41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" w:type="pct"/>
            <w:vAlign w:val="center"/>
          </w:tcPr>
          <w:p w14:paraId="1DB15BAC" w14:textId="77777777" w:rsidR="00411B11" w:rsidRDefault="00411B11" w:rsidP="00D15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1B11">
              <w:rPr>
                <w:rFonts w:cstheme="minorHAnsi"/>
                <w:b/>
                <w:sz w:val="24"/>
                <w:szCs w:val="24"/>
              </w:rPr>
              <w:t>Numer</w:t>
            </w:r>
          </w:p>
          <w:p w14:paraId="5A9DCEB0" w14:textId="33CB984C" w:rsidR="00411B11" w:rsidRDefault="00411B11" w:rsidP="00D15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1B11">
              <w:rPr>
                <w:rFonts w:cstheme="minorHAnsi"/>
                <w:b/>
                <w:sz w:val="24"/>
                <w:szCs w:val="24"/>
              </w:rPr>
              <w:t>Strony</w:t>
            </w:r>
          </w:p>
          <w:p w14:paraId="6BB7A8F9" w14:textId="5AB486A2" w:rsidR="00411B11" w:rsidRDefault="00411B11" w:rsidP="00D15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1B11">
              <w:rPr>
                <w:rFonts w:cstheme="minorHAnsi"/>
                <w:b/>
                <w:sz w:val="24"/>
                <w:szCs w:val="24"/>
              </w:rPr>
              <w:t>dokumentu</w:t>
            </w:r>
          </w:p>
        </w:tc>
        <w:tc>
          <w:tcPr>
            <w:tcW w:w="2215" w:type="pct"/>
            <w:vAlign w:val="center"/>
          </w:tcPr>
          <w:p w14:paraId="48437EBF" w14:textId="52AA5625" w:rsidR="00411B11" w:rsidRPr="00A971ED" w:rsidRDefault="00411B11" w:rsidP="00D15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PROPONOWANA</w:t>
            </w:r>
            <w:r w:rsidRPr="00A971ED">
              <w:rPr>
                <w:rFonts w:cstheme="minorHAnsi"/>
                <w:b/>
                <w:sz w:val="24"/>
                <w:szCs w:val="24"/>
              </w:rPr>
              <w:t xml:space="preserve"> ZMIANA</w:t>
            </w:r>
          </w:p>
          <w:p w14:paraId="60623BED" w14:textId="77777777" w:rsidR="00411B11" w:rsidRPr="00A971ED" w:rsidRDefault="00411B11" w:rsidP="00D15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71ED">
              <w:rPr>
                <w:rFonts w:cstheme="minorHAnsi"/>
                <w:b/>
                <w:sz w:val="24"/>
                <w:szCs w:val="24"/>
              </w:rPr>
              <w:t>(KONKRETNA TREŚĆ ZAPISU)</w:t>
            </w:r>
          </w:p>
        </w:tc>
        <w:tc>
          <w:tcPr>
            <w:tcW w:w="1342" w:type="pct"/>
            <w:vAlign w:val="center"/>
          </w:tcPr>
          <w:p w14:paraId="33A1EB6F" w14:textId="77777777" w:rsidR="00411B11" w:rsidRPr="00A971ED" w:rsidRDefault="00411B11" w:rsidP="00D15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71ED">
              <w:rPr>
                <w:rFonts w:cstheme="minorHAnsi"/>
                <w:b/>
                <w:sz w:val="24"/>
                <w:szCs w:val="24"/>
              </w:rPr>
              <w:t>UZASADNIENIE</w:t>
            </w:r>
          </w:p>
        </w:tc>
      </w:tr>
      <w:tr w:rsidR="00411B11" w:rsidRPr="00071B69" w14:paraId="01A16A1C" w14:textId="77777777" w:rsidTr="00411B11">
        <w:trPr>
          <w:trHeight w:val="1218"/>
        </w:trPr>
        <w:tc>
          <w:tcPr>
            <w:tcW w:w="1263" w:type="pct"/>
          </w:tcPr>
          <w:p w14:paraId="3D2DFED0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28953ED1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009795D2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525B4E1D" w14:textId="77777777" w:rsidR="00411B11" w:rsidRDefault="00411B11" w:rsidP="00D1521D">
            <w:pPr>
              <w:rPr>
                <w:rFonts w:cstheme="minorHAnsi"/>
              </w:rPr>
            </w:pPr>
          </w:p>
          <w:p w14:paraId="13D08A8D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42600443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78904B4A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52A544A0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294699F3" w14:textId="77777777" w:rsidR="00411B11" w:rsidRDefault="00411B11" w:rsidP="00D1521D">
            <w:pPr>
              <w:rPr>
                <w:rFonts w:cstheme="minorHAnsi"/>
              </w:rPr>
            </w:pPr>
          </w:p>
          <w:p w14:paraId="148CC15E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76E2EE90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1297F240" w14:textId="294FDA97" w:rsidR="00411B11" w:rsidRDefault="00411B11" w:rsidP="00411B11">
            <w:pPr>
              <w:rPr>
                <w:rFonts w:cstheme="minorHAnsi"/>
              </w:rPr>
            </w:pPr>
          </w:p>
          <w:p w14:paraId="1E97699A" w14:textId="77777777" w:rsidR="00411B11" w:rsidRDefault="00411B11" w:rsidP="00411B11">
            <w:pPr>
              <w:rPr>
                <w:rFonts w:cstheme="minorHAnsi"/>
              </w:rPr>
            </w:pPr>
          </w:p>
          <w:p w14:paraId="6B4ED9EE" w14:textId="77777777" w:rsidR="000D18C7" w:rsidRDefault="000D18C7" w:rsidP="00411B11">
            <w:pPr>
              <w:rPr>
                <w:rFonts w:cstheme="minorHAnsi"/>
              </w:rPr>
            </w:pPr>
          </w:p>
          <w:p w14:paraId="10676E60" w14:textId="77777777" w:rsidR="000D18C7" w:rsidRDefault="000D18C7" w:rsidP="00411B11">
            <w:pPr>
              <w:rPr>
                <w:rFonts w:cstheme="minorHAnsi"/>
              </w:rPr>
            </w:pPr>
          </w:p>
          <w:p w14:paraId="4BA027D6" w14:textId="77777777" w:rsidR="000D18C7" w:rsidRDefault="000D18C7" w:rsidP="00411B11">
            <w:pPr>
              <w:rPr>
                <w:rFonts w:cstheme="minorHAnsi"/>
              </w:rPr>
            </w:pPr>
          </w:p>
          <w:p w14:paraId="0CC798EA" w14:textId="6B02205B" w:rsidR="000D18C7" w:rsidRPr="00071B69" w:rsidRDefault="000D18C7" w:rsidP="00411B11">
            <w:pPr>
              <w:rPr>
                <w:rFonts w:cstheme="minorHAnsi"/>
              </w:rPr>
            </w:pPr>
          </w:p>
        </w:tc>
        <w:tc>
          <w:tcPr>
            <w:tcW w:w="180" w:type="pct"/>
          </w:tcPr>
          <w:p w14:paraId="5CBB321D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</w:tc>
        <w:tc>
          <w:tcPr>
            <w:tcW w:w="2215" w:type="pct"/>
          </w:tcPr>
          <w:p w14:paraId="6041F24B" w14:textId="42C6B930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5CF9044E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5827151A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6E616E71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2AD6E9C0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11D2389B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48D23B38" w14:textId="77777777" w:rsidR="00411B11" w:rsidRPr="00071B69" w:rsidRDefault="00411B11" w:rsidP="00D1521D">
            <w:pPr>
              <w:jc w:val="center"/>
              <w:rPr>
                <w:rFonts w:cstheme="minorHAnsi"/>
              </w:rPr>
            </w:pPr>
          </w:p>
        </w:tc>
        <w:tc>
          <w:tcPr>
            <w:tcW w:w="1342" w:type="pct"/>
          </w:tcPr>
          <w:p w14:paraId="4436B3ED" w14:textId="77777777" w:rsidR="00411B11" w:rsidRPr="00071B69" w:rsidRDefault="00411B11" w:rsidP="00D1521D">
            <w:pPr>
              <w:ind w:right="-1056"/>
              <w:jc w:val="center"/>
              <w:rPr>
                <w:rFonts w:cstheme="minorHAnsi"/>
              </w:rPr>
            </w:pPr>
          </w:p>
        </w:tc>
      </w:tr>
    </w:tbl>
    <w:p w14:paraId="6AB4D19B" w14:textId="77777777" w:rsidR="00D1521D" w:rsidRPr="00AA17F4" w:rsidRDefault="00D1521D" w:rsidP="00AA17F4">
      <w:pPr>
        <w:spacing w:after="0"/>
        <w:jc w:val="both"/>
        <w:rPr>
          <w:b/>
        </w:rPr>
      </w:pPr>
    </w:p>
    <w:p w14:paraId="42D4AB49" w14:textId="53226CCD" w:rsidR="00E562CB" w:rsidRPr="00D1521D" w:rsidRDefault="00E562CB" w:rsidP="00D1521D">
      <w:pPr>
        <w:pStyle w:val="Akapitzlist"/>
        <w:spacing w:after="0"/>
        <w:ind w:left="284"/>
        <w:jc w:val="both"/>
        <w:rPr>
          <w:b/>
        </w:rPr>
      </w:pPr>
      <w:r>
        <w:rPr>
          <w:b/>
        </w:rPr>
        <w:t>N</w:t>
      </w:r>
      <w:r w:rsidRPr="00A971ED">
        <w:rPr>
          <w:b/>
        </w:rPr>
        <w:t>iewypełnie</w:t>
      </w:r>
      <w:r w:rsidRPr="00D1521D">
        <w:rPr>
          <w:b/>
        </w:rPr>
        <w:t>nie poniższych danych spowoduje pozostawienie wniosku bez dalszego rozpatrzenia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6940"/>
      </w:tblGrid>
      <w:tr w:rsidR="0077251A" w14:paraId="03FB3FCC" w14:textId="77777777" w:rsidTr="000B1128">
        <w:trPr>
          <w:trHeight w:val="454"/>
        </w:trPr>
        <w:tc>
          <w:tcPr>
            <w:tcW w:w="1838" w:type="dxa"/>
            <w:shd w:val="clear" w:color="auto" w:fill="EDEDED" w:themeFill="accent3" w:themeFillTint="33"/>
            <w:vAlign w:val="center"/>
          </w:tcPr>
          <w:p w14:paraId="03D0F3E5" w14:textId="77777777" w:rsidR="0077251A" w:rsidRDefault="0077251A" w:rsidP="000B1128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940" w:type="dxa"/>
          </w:tcPr>
          <w:p w14:paraId="022942FB" w14:textId="77777777" w:rsidR="0077251A" w:rsidRDefault="0077251A" w:rsidP="000B1128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77251A" w14:paraId="56ED67C9" w14:textId="77777777" w:rsidTr="000B1128">
        <w:trPr>
          <w:trHeight w:val="454"/>
        </w:trPr>
        <w:tc>
          <w:tcPr>
            <w:tcW w:w="1838" w:type="dxa"/>
            <w:shd w:val="clear" w:color="auto" w:fill="EDEDED" w:themeFill="accent3" w:themeFillTint="33"/>
            <w:vAlign w:val="center"/>
          </w:tcPr>
          <w:p w14:paraId="58CB39D2" w14:textId="77777777" w:rsidR="0077251A" w:rsidRDefault="0077251A" w:rsidP="000B1128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6940" w:type="dxa"/>
          </w:tcPr>
          <w:p w14:paraId="07760D6B" w14:textId="6DC9AF12" w:rsidR="0077251A" w:rsidRDefault="0077251A" w:rsidP="000B1128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77251A" w14:paraId="1BE459A4" w14:textId="77777777" w:rsidTr="000B1128">
        <w:trPr>
          <w:trHeight w:val="454"/>
        </w:trPr>
        <w:tc>
          <w:tcPr>
            <w:tcW w:w="1838" w:type="dxa"/>
            <w:shd w:val="clear" w:color="auto" w:fill="EDEDED" w:themeFill="accent3" w:themeFillTint="33"/>
            <w:vAlign w:val="center"/>
          </w:tcPr>
          <w:p w14:paraId="6CB36069" w14:textId="77777777" w:rsidR="0077251A" w:rsidRDefault="0077251A" w:rsidP="000B1128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E-mail/Telefon</w:t>
            </w:r>
          </w:p>
        </w:tc>
        <w:tc>
          <w:tcPr>
            <w:tcW w:w="6940" w:type="dxa"/>
          </w:tcPr>
          <w:p w14:paraId="3886868B" w14:textId="331C808F" w:rsidR="0077251A" w:rsidRDefault="0077251A" w:rsidP="000B1128">
            <w:pPr>
              <w:pStyle w:val="Akapitzlist"/>
              <w:ind w:left="0"/>
              <w:jc w:val="both"/>
              <w:rPr>
                <w:b/>
              </w:rPr>
            </w:pPr>
          </w:p>
        </w:tc>
      </w:tr>
    </w:tbl>
    <w:p w14:paraId="7FEDD917" w14:textId="14FA6DB0" w:rsidR="00164CA6" w:rsidRPr="00164CA6" w:rsidRDefault="00D1521D" w:rsidP="0016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A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7513493F" wp14:editId="22A46F17">
            <wp:simplePos x="0" y="0"/>
            <wp:positionH relativeFrom="page">
              <wp:align>center</wp:align>
            </wp:positionH>
            <wp:positionV relativeFrom="paragraph">
              <wp:posOffset>187589</wp:posOffset>
            </wp:positionV>
            <wp:extent cx="7936302" cy="767698"/>
            <wp:effectExtent l="0" t="0" r="0" b="0"/>
            <wp:wrapNone/>
            <wp:docPr id="1" name="Obraz 1" descr="C:\Users\Sebastian.Zak\AppData\Local\Microsoft\Windows\INetCache\Content.Outlook\0X8P0ZSA\Konsultacje widok_baner_strona_główna_2000x204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bastian.Zak\AppData\Local\Microsoft\Windows\INetCache\Content.Outlook\0X8P0ZSA\Konsultacje widok_baner_strona_główna_2000x204 (00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302" cy="76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B8BFD" w14:textId="77777777" w:rsidR="00C42171" w:rsidRDefault="00C42171" w:rsidP="00E562CB">
      <w:pPr>
        <w:pStyle w:val="Tekstpodstawowy3"/>
        <w:spacing w:after="60"/>
        <w:rPr>
          <w:rFonts w:asciiTheme="minorHAnsi" w:hAnsiTheme="minorHAnsi" w:cstheme="minorHAnsi"/>
          <w:b/>
          <w:i/>
          <w:sz w:val="24"/>
          <w:szCs w:val="24"/>
        </w:rPr>
        <w:sectPr w:rsidR="00C42171" w:rsidSect="00C42171">
          <w:pgSz w:w="16838" w:h="11906" w:orient="landscape"/>
          <w:pgMar w:top="426" w:right="709" w:bottom="709" w:left="426" w:header="708" w:footer="708" w:gutter="0"/>
          <w:cols w:space="708"/>
          <w:docGrid w:linePitch="360"/>
        </w:sectPr>
      </w:pPr>
    </w:p>
    <w:p w14:paraId="40B365FE" w14:textId="059DB9BF" w:rsidR="0077251A" w:rsidRPr="00EA1EDC" w:rsidRDefault="0077251A" w:rsidP="0077251A">
      <w:pPr>
        <w:pStyle w:val="Tekstpodstawowy3"/>
        <w:spacing w:after="6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EA1EDC">
        <w:rPr>
          <w:rFonts w:asciiTheme="minorHAnsi" w:hAnsiTheme="minorHAnsi" w:cstheme="minorHAnsi"/>
          <w:b/>
          <w:i/>
          <w:sz w:val="24"/>
          <w:szCs w:val="24"/>
        </w:rPr>
        <w:lastRenderedPageBreak/>
        <w:t>Informacja o przetwarzaniu danych osobowych</w:t>
      </w:r>
    </w:p>
    <w:p w14:paraId="3D5C90EC" w14:textId="77777777" w:rsidR="0077251A" w:rsidRPr="00EA1EDC" w:rsidRDefault="0077251A" w:rsidP="0077251A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EA1EDC">
        <w:rPr>
          <w:rFonts w:asciiTheme="minorHAnsi" w:hAnsiTheme="minorHAnsi" w:cstheme="minorHAnsi"/>
        </w:rPr>
        <w:t>W związku z przetwarzaniem Pani/Pana danych osobowych w Zarządzie Transportu Miejskiego w Rzeszowie, informujemy na podstawie art.13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</w:t>
      </w:r>
      <w:r>
        <w:rPr>
          <w:rFonts w:asciiTheme="minorHAnsi" w:hAnsiTheme="minorHAnsi" w:cstheme="minorHAnsi"/>
        </w:rPr>
        <w:t> </w:t>
      </w:r>
      <w:r w:rsidRPr="00EA1EDC">
        <w:rPr>
          <w:rFonts w:asciiTheme="minorHAnsi" w:hAnsiTheme="minorHAnsi" w:cstheme="minorHAnsi"/>
        </w:rPr>
        <w:t>ochronie danych) (Dz. Urz. UE L z 04.05.2016 r., nr 119, s.1), zwane dalej w skrócie „</w:t>
      </w:r>
      <w:r w:rsidRPr="00EA1EDC">
        <w:rPr>
          <w:rStyle w:val="Pogrubienie"/>
          <w:rFonts w:asciiTheme="minorHAnsi" w:hAnsiTheme="minorHAnsi" w:cstheme="minorHAnsi"/>
        </w:rPr>
        <w:t>RODO</w:t>
      </w:r>
      <w:r w:rsidRPr="00EA1EDC">
        <w:rPr>
          <w:rFonts w:asciiTheme="minorHAnsi" w:hAnsiTheme="minorHAnsi" w:cstheme="minorHAnsi"/>
        </w:rPr>
        <w:t>”: </w:t>
      </w:r>
    </w:p>
    <w:p w14:paraId="23308ACC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Administratorem Pani/Pana danych osobowych jest Gmina Miasto Rzeszów – Zarząd Transportu Miejskiego w Rzeszowie (dalej zwany: ZTM w Rzeszowie), ul. Stanisława Trembeckiego 3, 35-234 Rzeszów.</w:t>
      </w:r>
    </w:p>
    <w:p w14:paraId="18497E84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Z Inspektorem Ochrony Danych, może Pani/Pan skontaktować się w sprawach związanych z ochroną danych osobowych, w następujący sposób:</w:t>
      </w:r>
    </w:p>
    <w:p w14:paraId="56874F97" w14:textId="77777777" w:rsidR="0077251A" w:rsidRPr="00EA1EDC" w:rsidRDefault="0077251A" w:rsidP="0077251A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pod adresem poczty elektronicznej: iod@ztm.erzeszow.pl,</w:t>
      </w:r>
    </w:p>
    <w:p w14:paraId="20053231" w14:textId="77777777" w:rsidR="0077251A" w:rsidRPr="00EA1EDC" w:rsidRDefault="0077251A" w:rsidP="0077251A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pisemnie na adres siedziby Administratora,</w:t>
      </w:r>
    </w:p>
    <w:p w14:paraId="02634F95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Podstawa prawna i cele przetwarzania danych osobowych. Przetwarzanie Pani/Pana danych odbywa się w związku z realizacją procedury konsultacji społecznych,</w:t>
      </w:r>
    </w:p>
    <w:p w14:paraId="36F0A913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Pani/Pana Dane osobowe mogą być przekazywane wydziałom Urzędu Miejskiego i</w:t>
      </w:r>
      <w:r>
        <w:rPr>
          <w:rFonts w:cstheme="minorHAnsi"/>
          <w:sz w:val="24"/>
          <w:szCs w:val="24"/>
        </w:rPr>
        <w:t> </w:t>
      </w:r>
      <w:r w:rsidRPr="00EA1EDC">
        <w:rPr>
          <w:rFonts w:cstheme="minorHAnsi"/>
          <w:sz w:val="24"/>
          <w:szCs w:val="24"/>
        </w:rPr>
        <w:t>miejskim jednostkom organizacyjnym w celu wykonywania zadań publicznych lub innym podmiotom, jeżeli przepis prawa nakłada na Prezydenta Miasta taki obowiązek.</w:t>
      </w:r>
    </w:p>
    <w:p w14:paraId="4992FC3F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Pani/Pana dane osobowe będą przechowywane jedynie w okresie niezbędnym do spełnienia celu, dla którego zostały zebrane, czyli wdrożenia projektu, a po tym czasie przez okres oraz w zakresie wymaganym przez przepisy powszechnie obowiązującego prawa. Po spełnieniu celu, dla którego Pani/Pana dane zostały zebrane, mogą one być przechowywane jedynie w celach archiwalnych, przez okres, który zostanie wyznaczony przede wszystkim na podstawie rozporządzenia Prezesa Rady Ministrów z</w:t>
      </w:r>
      <w:r>
        <w:rPr>
          <w:rFonts w:cstheme="minorHAnsi"/>
          <w:sz w:val="24"/>
          <w:szCs w:val="24"/>
        </w:rPr>
        <w:t> </w:t>
      </w:r>
      <w:r w:rsidRPr="00EA1EDC">
        <w:rPr>
          <w:rFonts w:cstheme="minorHAnsi"/>
          <w:sz w:val="24"/>
          <w:szCs w:val="24"/>
        </w:rPr>
        <w:t>dnia 18 stycznia 2011 r. w sprawie instrukcji kancelaryjnej, jednolitych rzeczowych wykazów akt oraz instrukcji w sprawie organizacji i zakresu działania archiwów zakładowych, chyba że przepisy szczególne stanowią inaczej.</w:t>
      </w:r>
    </w:p>
    <w:p w14:paraId="26E3CC2A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Na zasadach określonych przepisami RODO, posiada Pani/Pan prawo do: dostępu do swoich danych osobowych, sprostowania swoich danych osobowych, usunięcia swoich danych osobowych, ograniczenia przetwarzania swoich danych osobowych, do wniesienia sprzeciwu wobec przetwarzania Pani/Pana danych osobowych, do cofnięcia zgody na dalsze przetwarzanie danych osobowych, wniesienia skargi do Prezesa Urzędu Ochrony Danych Osobowych.</w:t>
      </w:r>
    </w:p>
    <w:p w14:paraId="0C1C217B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Pani/Pana dane osobowe nie będą przetwarzane w sposób zautomatyzowany i nie będą profilowane</w:t>
      </w:r>
      <w:r w:rsidRPr="000B1128">
        <w:rPr>
          <w:rFonts w:cstheme="minorHAnsi"/>
          <w:sz w:val="24"/>
          <w:szCs w:val="24"/>
        </w:rPr>
        <w:t>.</w:t>
      </w:r>
    </w:p>
    <w:p w14:paraId="2E3D2455" w14:textId="77777777" w:rsidR="0077251A" w:rsidRPr="000B1128" w:rsidRDefault="0077251A" w:rsidP="0077251A">
      <w:pPr>
        <w:rPr>
          <w:color w:val="FF0000"/>
        </w:rPr>
      </w:pPr>
    </w:p>
    <w:p w14:paraId="7AA790A4" w14:textId="77777777" w:rsidR="0077251A" w:rsidRDefault="0077251A"/>
    <w:sectPr w:rsidR="0077251A" w:rsidSect="002F004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D0B4E"/>
    <w:multiLevelType w:val="hybridMultilevel"/>
    <w:tmpl w:val="599A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E4DB4"/>
    <w:multiLevelType w:val="hybridMultilevel"/>
    <w:tmpl w:val="5EC66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44CE"/>
    <w:multiLevelType w:val="hybridMultilevel"/>
    <w:tmpl w:val="BE765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00E14"/>
    <w:multiLevelType w:val="hybridMultilevel"/>
    <w:tmpl w:val="908C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2428B"/>
    <w:multiLevelType w:val="hybridMultilevel"/>
    <w:tmpl w:val="90081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1A"/>
    <w:rsid w:val="000045BA"/>
    <w:rsid w:val="00025432"/>
    <w:rsid w:val="000434AE"/>
    <w:rsid w:val="00097A16"/>
    <w:rsid w:val="000D18C7"/>
    <w:rsid w:val="000D4109"/>
    <w:rsid w:val="000E77BE"/>
    <w:rsid w:val="000F7B37"/>
    <w:rsid w:val="001024A4"/>
    <w:rsid w:val="001519E2"/>
    <w:rsid w:val="00164CA6"/>
    <w:rsid w:val="001D19B1"/>
    <w:rsid w:val="0020555B"/>
    <w:rsid w:val="0023270A"/>
    <w:rsid w:val="0025522A"/>
    <w:rsid w:val="00256397"/>
    <w:rsid w:val="0027271F"/>
    <w:rsid w:val="00272933"/>
    <w:rsid w:val="002C414D"/>
    <w:rsid w:val="002F0040"/>
    <w:rsid w:val="00360264"/>
    <w:rsid w:val="00411B11"/>
    <w:rsid w:val="00484200"/>
    <w:rsid w:val="0052551D"/>
    <w:rsid w:val="005D0CAE"/>
    <w:rsid w:val="006F67AB"/>
    <w:rsid w:val="0077251A"/>
    <w:rsid w:val="007F36D9"/>
    <w:rsid w:val="00847379"/>
    <w:rsid w:val="008502D6"/>
    <w:rsid w:val="00854498"/>
    <w:rsid w:val="008A53CB"/>
    <w:rsid w:val="00977693"/>
    <w:rsid w:val="009D2582"/>
    <w:rsid w:val="00A30416"/>
    <w:rsid w:val="00A35005"/>
    <w:rsid w:val="00A4721B"/>
    <w:rsid w:val="00AA17F4"/>
    <w:rsid w:val="00B053AC"/>
    <w:rsid w:val="00B07819"/>
    <w:rsid w:val="00B51AAB"/>
    <w:rsid w:val="00BD5B6E"/>
    <w:rsid w:val="00C17E2C"/>
    <w:rsid w:val="00C30E76"/>
    <w:rsid w:val="00C42171"/>
    <w:rsid w:val="00C616AB"/>
    <w:rsid w:val="00CE0BFD"/>
    <w:rsid w:val="00D1521D"/>
    <w:rsid w:val="00D21A79"/>
    <w:rsid w:val="00D37FB0"/>
    <w:rsid w:val="00D4520A"/>
    <w:rsid w:val="00D64D09"/>
    <w:rsid w:val="00D900C4"/>
    <w:rsid w:val="00DE1135"/>
    <w:rsid w:val="00E562CB"/>
    <w:rsid w:val="00F03C2C"/>
    <w:rsid w:val="00F22879"/>
    <w:rsid w:val="00F32934"/>
    <w:rsid w:val="00F5409B"/>
    <w:rsid w:val="00F55B23"/>
    <w:rsid w:val="00FC1FCC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B30C"/>
  <w15:chartTrackingRefBased/>
  <w15:docId w15:val="{E6187D65-4C74-458C-9F0E-9F98E4CE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25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5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251A"/>
    <w:rPr>
      <w:color w:val="0000FF"/>
      <w:u w:val="single"/>
    </w:rPr>
  </w:style>
  <w:style w:type="table" w:styleId="Tabela-Siatka">
    <w:name w:val="Table Grid"/>
    <w:basedOn w:val="Standardowy"/>
    <w:uiPriority w:val="59"/>
    <w:rsid w:val="00772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725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uiPriority w:val="22"/>
    <w:qFormat/>
    <w:rsid w:val="0077251A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251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25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040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3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hyperlink" Target="https://forms.office.com/e/nvDdrneS8p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rzeszow.pl/konsultacjespolecz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d7f8953e8fd7602ac4bf74aaea8d4cc4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3be1a94c8db773e9598bfea5abc264f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C2C14-AAF6-4792-B565-F4345A968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4D45F-6756-478A-B095-352E8E3D7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83D0D-4281-45FF-947B-CE9C6E851F3E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3fbfbdda-0762-41e4-bdb4-c9d28ead6701"/>
    <ds:schemaRef ds:uri="http://purl.org/dc/terms/"/>
    <ds:schemaRef ds:uri="1e08dd14-343b-4e7b-8b27-e57e441df103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69A9E9-6C32-4147-A0CD-4462367F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7086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Sebastian</dc:creator>
  <cp:keywords/>
  <dc:description/>
  <cp:lastModifiedBy>Żak Sebastian</cp:lastModifiedBy>
  <cp:revision>2</cp:revision>
  <cp:lastPrinted>2025-10-14T12:35:00Z</cp:lastPrinted>
  <dcterms:created xsi:type="dcterms:W3CDTF">2025-10-14T12:54:00Z</dcterms:created>
  <dcterms:modified xsi:type="dcterms:W3CDTF">2025-10-14T12:54:00Z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